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D2F" w:rsidRPr="003747AB" w:rsidRDefault="00343D2F" w:rsidP="00343D2F">
      <w:pPr>
        <w:rPr>
          <w:b/>
          <w:sz w:val="24"/>
          <w:szCs w:val="24"/>
        </w:rPr>
      </w:pPr>
      <w:r w:rsidRPr="003747AB">
        <w:rPr>
          <w:b/>
          <w:sz w:val="24"/>
          <w:szCs w:val="24"/>
        </w:rPr>
        <w:t>8</w:t>
      </w:r>
      <w:r w:rsidRPr="003747AB">
        <w:rPr>
          <w:b/>
          <w:sz w:val="24"/>
          <w:szCs w:val="24"/>
          <w:vertAlign w:val="superscript"/>
        </w:rPr>
        <w:t>th</w:t>
      </w:r>
      <w:r w:rsidRPr="003747AB">
        <w:rPr>
          <w:b/>
          <w:sz w:val="24"/>
          <w:szCs w:val="24"/>
        </w:rPr>
        <w:t xml:space="preserve"> November 2015</w:t>
      </w:r>
    </w:p>
    <w:p w:rsidR="00343D2F" w:rsidRPr="003747AB" w:rsidRDefault="00343D2F" w:rsidP="00343D2F">
      <w:pPr>
        <w:rPr>
          <w:b/>
          <w:sz w:val="24"/>
          <w:szCs w:val="24"/>
        </w:rPr>
      </w:pPr>
      <w:r w:rsidRPr="003747AB">
        <w:rPr>
          <w:b/>
          <w:sz w:val="24"/>
          <w:szCs w:val="24"/>
        </w:rPr>
        <w:t>2 Kings 20.1-11</w:t>
      </w:r>
    </w:p>
    <w:p w:rsidR="003747AB" w:rsidRDefault="00C1653F" w:rsidP="00343D2F">
      <w:pPr>
        <w:rPr>
          <w:sz w:val="24"/>
          <w:szCs w:val="24"/>
        </w:rPr>
      </w:pPr>
      <w:r w:rsidRPr="003747AB">
        <w:rPr>
          <w:sz w:val="24"/>
          <w:szCs w:val="24"/>
        </w:rPr>
        <w:t>I was</w:t>
      </w:r>
      <w:r w:rsidR="00343D2F" w:rsidRPr="003747AB">
        <w:rPr>
          <w:sz w:val="24"/>
          <w:szCs w:val="24"/>
        </w:rPr>
        <w:t xml:space="preserve"> buying some fireworks this week for Bonfire Night and I was laughing with my fellow customers at the </w:t>
      </w:r>
      <w:r w:rsidRPr="003747AB">
        <w:rPr>
          <w:sz w:val="24"/>
          <w:szCs w:val="24"/>
        </w:rPr>
        <w:t>ridiculous</w:t>
      </w:r>
      <w:r w:rsidR="00343D2F" w:rsidRPr="003747AB">
        <w:rPr>
          <w:sz w:val="24"/>
          <w:szCs w:val="24"/>
        </w:rPr>
        <w:t xml:space="preserve"> names they give to </w:t>
      </w:r>
      <w:r w:rsidR="003747AB">
        <w:rPr>
          <w:sz w:val="24"/>
          <w:szCs w:val="24"/>
        </w:rPr>
        <w:t>them</w:t>
      </w:r>
      <w:r w:rsidR="00343D2F" w:rsidRPr="003747AB">
        <w:rPr>
          <w:sz w:val="24"/>
          <w:szCs w:val="24"/>
        </w:rPr>
        <w:t>. We could choose between Arm</w:t>
      </w:r>
      <w:r w:rsidR="003747AB">
        <w:rPr>
          <w:sz w:val="24"/>
          <w:szCs w:val="24"/>
        </w:rPr>
        <w:t xml:space="preserve">ageddon and the End of the word. </w:t>
      </w:r>
      <w:proofErr w:type="gramStart"/>
      <w:r w:rsidR="003747AB">
        <w:rPr>
          <w:sz w:val="24"/>
          <w:szCs w:val="24"/>
        </w:rPr>
        <w:t>Between Doom and D</w:t>
      </w:r>
      <w:r w:rsidR="00343D2F" w:rsidRPr="003747AB">
        <w:rPr>
          <w:sz w:val="24"/>
          <w:szCs w:val="24"/>
        </w:rPr>
        <w:t>estruction, or Annihilation.</w:t>
      </w:r>
      <w:proofErr w:type="gramEnd"/>
      <w:r w:rsidR="00343D2F" w:rsidRPr="003747AB">
        <w:rPr>
          <w:sz w:val="24"/>
          <w:szCs w:val="24"/>
        </w:rPr>
        <w:t xml:space="preserve"> One firework was called Sex bomb: my instincts told me that one in particular was bound to disappoint. You could also buy A </w:t>
      </w:r>
      <w:r w:rsidRPr="003747AB">
        <w:rPr>
          <w:sz w:val="24"/>
          <w:szCs w:val="24"/>
        </w:rPr>
        <w:t>Bomb</w:t>
      </w:r>
      <w:r w:rsidR="00343D2F" w:rsidRPr="003747AB">
        <w:rPr>
          <w:sz w:val="24"/>
          <w:szCs w:val="24"/>
        </w:rPr>
        <w:t xml:space="preserve"> and </w:t>
      </w:r>
      <w:r w:rsidR="003747AB">
        <w:rPr>
          <w:sz w:val="24"/>
          <w:szCs w:val="24"/>
        </w:rPr>
        <w:t>R</w:t>
      </w:r>
      <w:r w:rsidR="00343D2F" w:rsidRPr="003747AB">
        <w:rPr>
          <w:sz w:val="24"/>
          <w:szCs w:val="24"/>
        </w:rPr>
        <w:t xml:space="preserve">adiation. All of which seemed in bad </w:t>
      </w:r>
      <w:r w:rsidRPr="003747AB">
        <w:rPr>
          <w:sz w:val="24"/>
          <w:szCs w:val="24"/>
        </w:rPr>
        <w:t>taste</w:t>
      </w:r>
      <w:r w:rsidR="00343D2F" w:rsidRPr="003747AB">
        <w:rPr>
          <w:sz w:val="24"/>
          <w:szCs w:val="24"/>
        </w:rPr>
        <w:t xml:space="preserve">, positioned as Bonfire Night is, so close to </w:t>
      </w:r>
      <w:r w:rsidR="003747AB">
        <w:rPr>
          <w:sz w:val="24"/>
          <w:szCs w:val="24"/>
        </w:rPr>
        <w:t>R</w:t>
      </w:r>
      <w:r w:rsidRPr="003747AB">
        <w:rPr>
          <w:sz w:val="24"/>
          <w:szCs w:val="24"/>
        </w:rPr>
        <w:t>emembrance</w:t>
      </w:r>
      <w:r w:rsidR="00343D2F" w:rsidRPr="003747AB">
        <w:rPr>
          <w:sz w:val="24"/>
          <w:szCs w:val="24"/>
        </w:rPr>
        <w:t xml:space="preserve"> Sunday. </w:t>
      </w:r>
    </w:p>
    <w:p w:rsidR="00343D2F" w:rsidRPr="003747AB" w:rsidRDefault="00343D2F" w:rsidP="00343D2F">
      <w:pPr>
        <w:rPr>
          <w:sz w:val="24"/>
          <w:szCs w:val="24"/>
        </w:rPr>
      </w:pPr>
      <w:r w:rsidRPr="003747AB">
        <w:rPr>
          <w:sz w:val="24"/>
          <w:szCs w:val="24"/>
        </w:rPr>
        <w:t>I knew one old lady who was a young woman during the Blitz in London. She would often have panic attacks on the 5</w:t>
      </w:r>
      <w:r w:rsidRPr="003747AB">
        <w:rPr>
          <w:sz w:val="24"/>
          <w:szCs w:val="24"/>
          <w:vertAlign w:val="superscript"/>
        </w:rPr>
        <w:t>th</w:t>
      </w:r>
      <w:r w:rsidRPr="003747AB">
        <w:rPr>
          <w:sz w:val="24"/>
          <w:szCs w:val="24"/>
        </w:rPr>
        <w:t xml:space="preserve"> </w:t>
      </w:r>
      <w:r w:rsidR="00C1653F" w:rsidRPr="003747AB">
        <w:rPr>
          <w:sz w:val="24"/>
          <w:szCs w:val="24"/>
        </w:rPr>
        <w:t>November</w:t>
      </w:r>
      <w:r w:rsidRPr="003747AB">
        <w:rPr>
          <w:sz w:val="24"/>
          <w:szCs w:val="24"/>
        </w:rPr>
        <w:t xml:space="preserve"> as the sounds of fireworks going off </w:t>
      </w:r>
      <w:r w:rsidR="00C1653F" w:rsidRPr="003747AB">
        <w:rPr>
          <w:sz w:val="24"/>
          <w:szCs w:val="24"/>
        </w:rPr>
        <w:t>all</w:t>
      </w:r>
      <w:r w:rsidRPr="003747AB">
        <w:rPr>
          <w:sz w:val="24"/>
          <w:szCs w:val="24"/>
        </w:rPr>
        <w:t xml:space="preserve"> around her would </w:t>
      </w:r>
      <w:r w:rsidR="00933F7A" w:rsidRPr="003747AB">
        <w:rPr>
          <w:sz w:val="24"/>
          <w:szCs w:val="24"/>
        </w:rPr>
        <w:t xml:space="preserve">revive the </w:t>
      </w:r>
      <w:r w:rsidR="00C1653F" w:rsidRPr="003747AB">
        <w:rPr>
          <w:sz w:val="24"/>
          <w:szCs w:val="24"/>
        </w:rPr>
        <w:t>trauma</w:t>
      </w:r>
      <w:r w:rsidR="00933F7A" w:rsidRPr="003747AB">
        <w:rPr>
          <w:sz w:val="24"/>
          <w:szCs w:val="24"/>
        </w:rPr>
        <w:t xml:space="preserve"> of the 1940s wartime London, where every night was a fight to survive. </w:t>
      </w:r>
    </w:p>
    <w:p w:rsidR="00933F7A" w:rsidRPr="003747AB" w:rsidRDefault="00C1653F" w:rsidP="00343D2F">
      <w:pPr>
        <w:rPr>
          <w:sz w:val="24"/>
          <w:szCs w:val="24"/>
        </w:rPr>
      </w:pPr>
      <w:r w:rsidRPr="003747AB">
        <w:rPr>
          <w:sz w:val="24"/>
          <w:szCs w:val="24"/>
        </w:rPr>
        <w:t>Whether</w:t>
      </w:r>
      <w:r w:rsidR="00933F7A" w:rsidRPr="003747AB">
        <w:rPr>
          <w:sz w:val="24"/>
          <w:szCs w:val="24"/>
        </w:rPr>
        <w:t xml:space="preserve"> its Ukraine or Syria or Gaza, bombs are still dropping on people and conflicts are still happening. Our </w:t>
      </w:r>
      <w:r w:rsidRPr="003747AB">
        <w:rPr>
          <w:sz w:val="24"/>
          <w:szCs w:val="24"/>
        </w:rPr>
        <w:t>government</w:t>
      </w:r>
      <w:r w:rsidR="00933F7A" w:rsidRPr="003747AB">
        <w:rPr>
          <w:sz w:val="24"/>
          <w:szCs w:val="24"/>
        </w:rPr>
        <w:t xml:space="preserve"> is still </w:t>
      </w:r>
      <w:r w:rsidRPr="003747AB">
        <w:rPr>
          <w:sz w:val="24"/>
          <w:szCs w:val="24"/>
        </w:rPr>
        <w:t>agonizing</w:t>
      </w:r>
      <w:r w:rsidR="00933F7A" w:rsidRPr="003747AB">
        <w:rPr>
          <w:sz w:val="24"/>
          <w:szCs w:val="24"/>
        </w:rPr>
        <w:t xml:space="preserve"> over whether to bomb Islamic State fighters in Syria. Michael </w:t>
      </w:r>
      <w:r w:rsidRPr="003747AB">
        <w:rPr>
          <w:sz w:val="24"/>
          <w:szCs w:val="24"/>
        </w:rPr>
        <w:t>Fallon</w:t>
      </w:r>
      <w:r w:rsidR="00933F7A" w:rsidRPr="003747AB">
        <w:rPr>
          <w:sz w:val="24"/>
          <w:szCs w:val="24"/>
        </w:rPr>
        <w:t xml:space="preserve"> the Defence Minister has said it is morally indefensible not to </w:t>
      </w:r>
      <w:r w:rsidR="003747AB">
        <w:rPr>
          <w:sz w:val="24"/>
          <w:szCs w:val="24"/>
        </w:rPr>
        <w:t xml:space="preserve">bomb IS, </w:t>
      </w:r>
      <w:r w:rsidR="00933F7A" w:rsidRPr="003747AB">
        <w:rPr>
          <w:sz w:val="24"/>
          <w:szCs w:val="24"/>
        </w:rPr>
        <w:t xml:space="preserve">as </w:t>
      </w:r>
      <w:r w:rsidR="003747AB">
        <w:rPr>
          <w:sz w:val="24"/>
          <w:szCs w:val="24"/>
        </w:rPr>
        <w:t>they</w:t>
      </w:r>
      <w:r w:rsidR="00933F7A" w:rsidRPr="003747AB">
        <w:rPr>
          <w:sz w:val="24"/>
          <w:szCs w:val="24"/>
        </w:rPr>
        <w:t xml:space="preserve"> are a direct threat to us in </w:t>
      </w:r>
      <w:r w:rsidRPr="003747AB">
        <w:rPr>
          <w:sz w:val="24"/>
          <w:szCs w:val="24"/>
        </w:rPr>
        <w:t>Britain</w:t>
      </w:r>
      <w:r w:rsidR="003747AB">
        <w:rPr>
          <w:sz w:val="24"/>
          <w:szCs w:val="24"/>
        </w:rPr>
        <w:t>: “A</w:t>
      </w:r>
      <w:r w:rsidR="00933F7A" w:rsidRPr="003747AB">
        <w:rPr>
          <w:sz w:val="24"/>
          <w:szCs w:val="24"/>
        </w:rPr>
        <w:t xml:space="preserve">fter 30 British holiday makers were </w:t>
      </w:r>
      <w:r w:rsidRPr="003747AB">
        <w:rPr>
          <w:sz w:val="24"/>
          <w:szCs w:val="24"/>
        </w:rPr>
        <w:t>slaughtered</w:t>
      </w:r>
      <w:r w:rsidR="00933F7A" w:rsidRPr="003747AB">
        <w:rPr>
          <w:sz w:val="24"/>
          <w:szCs w:val="24"/>
        </w:rPr>
        <w:t xml:space="preserve"> on a beach in Tunisia</w:t>
      </w:r>
      <w:r w:rsidR="003747AB">
        <w:rPr>
          <w:sz w:val="24"/>
          <w:szCs w:val="24"/>
        </w:rPr>
        <w:t>, i</w:t>
      </w:r>
      <w:r w:rsidR="00933F7A" w:rsidRPr="003747AB">
        <w:rPr>
          <w:sz w:val="24"/>
          <w:szCs w:val="24"/>
        </w:rPr>
        <w:t xml:space="preserve">t’s not morally right to rely on French or </w:t>
      </w:r>
      <w:r w:rsidRPr="003747AB">
        <w:rPr>
          <w:sz w:val="24"/>
          <w:szCs w:val="24"/>
        </w:rPr>
        <w:t>Australian</w:t>
      </w:r>
      <w:r w:rsidR="00933F7A" w:rsidRPr="003747AB">
        <w:rPr>
          <w:sz w:val="24"/>
          <w:szCs w:val="24"/>
        </w:rPr>
        <w:t xml:space="preserve"> or American aircraft to </w:t>
      </w:r>
      <w:r w:rsidRPr="003747AB">
        <w:rPr>
          <w:sz w:val="24"/>
          <w:szCs w:val="24"/>
        </w:rPr>
        <w:t>keep</w:t>
      </w:r>
      <w:r w:rsidR="00933F7A" w:rsidRPr="003747AB">
        <w:rPr>
          <w:sz w:val="24"/>
          <w:szCs w:val="24"/>
        </w:rPr>
        <w:t xml:space="preserve"> our s</w:t>
      </w:r>
      <w:r w:rsidR="003747AB">
        <w:rPr>
          <w:sz w:val="24"/>
          <w:szCs w:val="24"/>
        </w:rPr>
        <w:t xml:space="preserve">treets safe’, he said. </w:t>
      </w:r>
      <w:r w:rsidR="003747AB">
        <w:rPr>
          <w:sz w:val="24"/>
          <w:szCs w:val="24"/>
        </w:rPr>
        <w:lastRenderedPageBreak/>
        <w:t xml:space="preserve">Even the Vicar of Baghdad, Andrew White, has called for the evil of IS to be destroyed. </w:t>
      </w:r>
    </w:p>
    <w:p w:rsidR="00933F7A" w:rsidRPr="003747AB" w:rsidRDefault="00933F7A" w:rsidP="00343D2F">
      <w:pPr>
        <w:rPr>
          <w:sz w:val="24"/>
          <w:szCs w:val="24"/>
        </w:rPr>
      </w:pPr>
      <w:r w:rsidRPr="003747AB">
        <w:rPr>
          <w:sz w:val="24"/>
          <w:szCs w:val="24"/>
        </w:rPr>
        <w:t xml:space="preserve">The reality of war is being washed up on the shores of Greece and Cyprus and pressing in on the border fences of Hungary and Serbia and trying to find a home </w:t>
      </w:r>
      <w:r w:rsidR="00C1653F" w:rsidRPr="003747AB">
        <w:rPr>
          <w:sz w:val="24"/>
          <w:szCs w:val="24"/>
        </w:rPr>
        <w:t>somewhere</w:t>
      </w:r>
      <w:r w:rsidRPr="003747AB">
        <w:rPr>
          <w:sz w:val="24"/>
          <w:szCs w:val="24"/>
        </w:rPr>
        <w:t xml:space="preserve"> in Europe. The world has always been a </w:t>
      </w:r>
      <w:r w:rsidR="00C1653F" w:rsidRPr="003747AB">
        <w:rPr>
          <w:sz w:val="24"/>
          <w:szCs w:val="24"/>
        </w:rPr>
        <w:t>mess</w:t>
      </w:r>
      <w:r w:rsidRPr="003747AB">
        <w:rPr>
          <w:sz w:val="24"/>
          <w:szCs w:val="24"/>
        </w:rPr>
        <w:t xml:space="preserve"> and it still is. </w:t>
      </w:r>
      <w:proofErr w:type="gramStart"/>
      <w:r w:rsidRPr="003747AB">
        <w:rPr>
          <w:sz w:val="24"/>
          <w:szCs w:val="24"/>
        </w:rPr>
        <w:t>Lest we forget.</w:t>
      </w:r>
      <w:proofErr w:type="gramEnd"/>
    </w:p>
    <w:p w:rsidR="00933F7A" w:rsidRPr="003747AB" w:rsidRDefault="00933F7A" w:rsidP="00343D2F">
      <w:pPr>
        <w:rPr>
          <w:sz w:val="24"/>
          <w:szCs w:val="24"/>
        </w:rPr>
      </w:pPr>
      <w:r w:rsidRPr="003747AB">
        <w:rPr>
          <w:sz w:val="24"/>
          <w:szCs w:val="24"/>
        </w:rPr>
        <w:t xml:space="preserve">On this </w:t>
      </w:r>
      <w:r w:rsidR="003747AB">
        <w:rPr>
          <w:sz w:val="24"/>
          <w:szCs w:val="24"/>
        </w:rPr>
        <w:t>R</w:t>
      </w:r>
      <w:r w:rsidR="00C1653F" w:rsidRPr="003747AB">
        <w:rPr>
          <w:sz w:val="24"/>
          <w:szCs w:val="24"/>
        </w:rPr>
        <w:t>emembrance</w:t>
      </w:r>
      <w:r w:rsidRPr="003747AB">
        <w:rPr>
          <w:sz w:val="24"/>
          <w:szCs w:val="24"/>
        </w:rPr>
        <w:t xml:space="preserve"> Sunday we remember all this. We o</w:t>
      </w:r>
      <w:r w:rsidR="006221CC" w:rsidRPr="003747AB">
        <w:rPr>
          <w:sz w:val="24"/>
          <w:szCs w:val="24"/>
        </w:rPr>
        <w:t>p</w:t>
      </w:r>
      <w:r w:rsidRPr="003747AB">
        <w:rPr>
          <w:sz w:val="24"/>
          <w:szCs w:val="24"/>
        </w:rPr>
        <w:t xml:space="preserve">en our </w:t>
      </w:r>
      <w:r w:rsidR="00C1653F" w:rsidRPr="003747AB">
        <w:rPr>
          <w:sz w:val="24"/>
          <w:szCs w:val="24"/>
        </w:rPr>
        <w:t>eyes</w:t>
      </w:r>
      <w:r w:rsidRPr="003747AB">
        <w:rPr>
          <w:sz w:val="24"/>
          <w:szCs w:val="24"/>
        </w:rPr>
        <w:t xml:space="preserve"> once again to the mess we are in and take off the blinkers that pretends we live in a civilised, caring generous </w:t>
      </w:r>
      <w:r w:rsidR="00C1653F" w:rsidRPr="003747AB">
        <w:rPr>
          <w:sz w:val="24"/>
          <w:szCs w:val="24"/>
        </w:rPr>
        <w:t>compassionate</w:t>
      </w:r>
      <w:r w:rsidRPr="003747AB">
        <w:rPr>
          <w:sz w:val="24"/>
          <w:szCs w:val="24"/>
        </w:rPr>
        <w:t xml:space="preserve"> society and the world is gettin</w:t>
      </w:r>
      <w:r w:rsidR="006221CC" w:rsidRPr="003747AB">
        <w:rPr>
          <w:sz w:val="24"/>
          <w:szCs w:val="24"/>
        </w:rPr>
        <w:t xml:space="preserve">g better. We are still </w:t>
      </w:r>
      <w:r w:rsidR="00C1653F" w:rsidRPr="003747AB">
        <w:rPr>
          <w:sz w:val="24"/>
          <w:szCs w:val="24"/>
        </w:rPr>
        <w:t>in</w:t>
      </w:r>
      <w:r w:rsidR="006221CC" w:rsidRPr="003747AB">
        <w:rPr>
          <w:sz w:val="24"/>
          <w:szCs w:val="24"/>
        </w:rPr>
        <w:t xml:space="preserve"> a mess. </w:t>
      </w:r>
    </w:p>
    <w:p w:rsidR="006221CC" w:rsidRPr="003747AB" w:rsidRDefault="006221CC" w:rsidP="00343D2F">
      <w:pPr>
        <w:rPr>
          <w:sz w:val="24"/>
          <w:szCs w:val="24"/>
        </w:rPr>
      </w:pPr>
      <w:r w:rsidRPr="003747AB">
        <w:rPr>
          <w:sz w:val="24"/>
          <w:szCs w:val="24"/>
        </w:rPr>
        <w:t xml:space="preserve">And in the middle </w:t>
      </w:r>
      <w:r w:rsidR="00C1653F" w:rsidRPr="003747AB">
        <w:rPr>
          <w:sz w:val="24"/>
          <w:szCs w:val="24"/>
        </w:rPr>
        <w:t>of</w:t>
      </w:r>
      <w:r w:rsidRPr="003747AB">
        <w:rPr>
          <w:sz w:val="24"/>
          <w:szCs w:val="24"/>
        </w:rPr>
        <w:t xml:space="preserve"> </w:t>
      </w:r>
      <w:r w:rsidR="00C1653F" w:rsidRPr="003747AB">
        <w:rPr>
          <w:sz w:val="24"/>
          <w:szCs w:val="24"/>
        </w:rPr>
        <w:t>that</w:t>
      </w:r>
      <w:r w:rsidRPr="003747AB">
        <w:rPr>
          <w:sz w:val="24"/>
          <w:szCs w:val="24"/>
        </w:rPr>
        <w:t xml:space="preserve"> mess</w:t>
      </w:r>
      <w:r w:rsidR="003747AB">
        <w:rPr>
          <w:sz w:val="24"/>
          <w:szCs w:val="24"/>
        </w:rPr>
        <w:t>,</w:t>
      </w:r>
      <w:r w:rsidRPr="003747AB">
        <w:rPr>
          <w:sz w:val="24"/>
          <w:szCs w:val="24"/>
        </w:rPr>
        <w:t xml:space="preserve"> men and women are called to do their duty and fight for their country or a </w:t>
      </w:r>
      <w:r w:rsidR="00C1653F" w:rsidRPr="003747AB">
        <w:rPr>
          <w:sz w:val="24"/>
          <w:szCs w:val="24"/>
        </w:rPr>
        <w:t>particular</w:t>
      </w:r>
      <w:r w:rsidRPr="003747AB">
        <w:rPr>
          <w:sz w:val="24"/>
          <w:szCs w:val="24"/>
        </w:rPr>
        <w:t xml:space="preserve"> cause, however compromised. And today we remember their sacrifice, their courage, their bravery, </w:t>
      </w:r>
      <w:r w:rsidR="00C1653F" w:rsidRPr="003747AB">
        <w:rPr>
          <w:sz w:val="24"/>
          <w:szCs w:val="24"/>
        </w:rPr>
        <w:t>whilst</w:t>
      </w:r>
      <w:r w:rsidRPr="003747AB">
        <w:rPr>
          <w:sz w:val="24"/>
          <w:szCs w:val="24"/>
        </w:rPr>
        <w:t xml:space="preserve"> also not being blinkered at the ambiguity of their motives and the moral compr</w:t>
      </w:r>
      <w:r w:rsidR="003747AB">
        <w:rPr>
          <w:sz w:val="24"/>
          <w:szCs w:val="24"/>
        </w:rPr>
        <w:t>om</w:t>
      </w:r>
      <w:r w:rsidRPr="003747AB">
        <w:rPr>
          <w:sz w:val="24"/>
          <w:szCs w:val="24"/>
        </w:rPr>
        <w:t xml:space="preserve">ises they may have to make. War is messy. </w:t>
      </w:r>
    </w:p>
    <w:p w:rsidR="00343D2F" w:rsidRPr="003747AB" w:rsidRDefault="006221CC" w:rsidP="00343D2F">
      <w:pPr>
        <w:rPr>
          <w:sz w:val="24"/>
          <w:szCs w:val="24"/>
        </w:rPr>
      </w:pPr>
      <w:r w:rsidRPr="003747AB">
        <w:rPr>
          <w:sz w:val="24"/>
          <w:szCs w:val="24"/>
        </w:rPr>
        <w:t>I talked last week about t</w:t>
      </w:r>
      <w:r w:rsidR="00343D2F" w:rsidRPr="003747AB">
        <w:rPr>
          <w:sz w:val="24"/>
          <w:szCs w:val="24"/>
        </w:rPr>
        <w:t>he latest James Bond film</w:t>
      </w:r>
      <w:r w:rsidRPr="003747AB">
        <w:rPr>
          <w:sz w:val="24"/>
          <w:szCs w:val="24"/>
        </w:rPr>
        <w:t xml:space="preserve">, which </w:t>
      </w:r>
      <w:r w:rsidR="00343D2F" w:rsidRPr="003747AB">
        <w:rPr>
          <w:sz w:val="24"/>
          <w:szCs w:val="24"/>
        </w:rPr>
        <w:t xml:space="preserve">is the must-see movie of the moment. </w:t>
      </w:r>
      <w:r w:rsidRPr="003747AB">
        <w:rPr>
          <w:sz w:val="24"/>
          <w:szCs w:val="24"/>
        </w:rPr>
        <w:t>I said last week that l</w:t>
      </w:r>
      <w:r w:rsidR="00343D2F" w:rsidRPr="003747AB">
        <w:rPr>
          <w:sz w:val="24"/>
          <w:szCs w:val="24"/>
        </w:rPr>
        <w:t xml:space="preserve">ike all Bond movies it is pure escapism with the usual combination of thrills, spills, chases, girls, cars and baddies. Bond gets duffed up so many times a normal person would be spending six months in hospital with those injuries, but he just dusts himself down and presses on to victory. </w:t>
      </w:r>
    </w:p>
    <w:p w:rsidR="00343D2F" w:rsidRPr="003747AB" w:rsidRDefault="00343D2F" w:rsidP="00343D2F">
      <w:pPr>
        <w:rPr>
          <w:sz w:val="24"/>
          <w:szCs w:val="24"/>
        </w:rPr>
      </w:pPr>
      <w:r w:rsidRPr="003747AB">
        <w:rPr>
          <w:sz w:val="24"/>
          <w:szCs w:val="24"/>
        </w:rPr>
        <w:lastRenderedPageBreak/>
        <w:t xml:space="preserve">As we observe Remembrance Sunday this weekend we have to deal with reality. Soldiers get injured and killed doing their duty.  There is a cost to war and scars that never heal. The reality of warfare and fighting is a long way from the glamorised version of 007. </w:t>
      </w:r>
      <w:proofErr w:type="gramStart"/>
      <w:r w:rsidRPr="003747AB">
        <w:rPr>
          <w:sz w:val="24"/>
          <w:szCs w:val="24"/>
        </w:rPr>
        <w:t>Lest we forget.</w:t>
      </w:r>
      <w:proofErr w:type="gramEnd"/>
    </w:p>
    <w:p w:rsidR="00343D2F" w:rsidRPr="003747AB" w:rsidRDefault="00343D2F" w:rsidP="00343D2F">
      <w:pPr>
        <w:rPr>
          <w:sz w:val="24"/>
          <w:szCs w:val="24"/>
        </w:rPr>
      </w:pPr>
      <w:r w:rsidRPr="003747AB">
        <w:rPr>
          <w:sz w:val="24"/>
          <w:szCs w:val="24"/>
        </w:rPr>
        <w:t xml:space="preserve">However there are connections between James Bond and our armed forces. Ian Fleming the creator of 007 was a Personal Assistant to the Director of Naval Intelligence during World War II and was introduced to real secret agents. These brave but little known men and women provided him with the basic ideas for the character. </w:t>
      </w:r>
    </w:p>
    <w:p w:rsidR="00966FEF" w:rsidRPr="003747AB" w:rsidRDefault="00343D2F" w:rsidP="00343D2F">
      <w:pPr>
        <w:rPr>
          <w:sz w:val="24"/>
          <w:szCs w:val="24"/>
        </w:rPr>
      </w:pPr>
      <w:r w:rsidRPr="003747AB">
        <w:rPr>
          <w:sz w:val="24"/>
          <w:szCs w:val="24"/>
        </w:rPr>
        <w:t xml:space="preserve">One of those characters was ‘Q’ the genius with gadgets. During the War Fleming met Charles Fraser Smith from the Ministry of Supply. Fraser Smith made many real life gadgets and secret devices to help secret agents and POWs. </w:t>
      </w:r>
      <w:r w:rsidR="006221CC" w:rsidRPr="003747AB">
        <w:rPr>
          <w:sz w:val="24"/>
          <w:szCs w:val="24"/>
        </w:rPr>
        <w:t xml:space="preserve">When </w:t>
      </w:r>
      <w:r w:rsidR="00C1653F" w:rsidRPr="003747AB">
        <w:rPr>
          <w:sz w:val="24"/>
          <w:szCs w:val="24"/>
        </w:rPr>
        <w:t>Fleming</w:t>
      </w:r>
      <w:r w:rsidR="006221CC" w:rsidRPr="003747AB">
        <w:rPr>
          <w:sz w:val="24"/>
          <w:szCs w:val="24"/>
        </w:rPr>
        <w:t xml:space="preserve"> met him he was </w:t>
      </w:r>
      <w:r w:rsidR="00C1653F" w:rsidRPr="003747AB">
        <w:rPr>
          <w:sz w:val="24"/>
          <w:szCs w:val="24"/>
        </w:rPr>
        <w:t>making</w:t>
      </w:r>
      <w:r w:rsidR="006221CC" w:rsidRPr="003747AB">
        <w:rPr>
          <w:sz w:val="24"/>
          <w:szCs w:val="24"/>
        </w:rPr>
        <w:t xml:space="preserve"> a box of Dunlop golf balls to be sent to British Prisoners of War camps</w:t>
      </w:r>
      <w:r w:rsidR="00966FEF" w:rsidRPr="003747AB">
        <w:rPr>
          <w:sz w:val="24"/>
          <w:szCs w:val="24"/>
        </w:rPr>
        <w:t xml:space="preserve"> in places such as Colditz</w:t>
      </w:r>
      <w:r w:rsidR="006221CC" w:rsidRPr="003747AB">
        <w:rPr>
          <w:sz w:val="24"/>
          <w:szCs w:val="24"/>
        </w:rPr>
        <w:t xml:space="preserve">. Some of the golf balls </w:t>
      </w:r>
      <w:r w:rsidR="00966FEF" w:rsidRPr="003747AB">
        <w:rPr>
          <w:sz w:val="24"/>
          <w:szCs w:val="24"/>
        </w:rPr>
        <w:t>contained</w:t>
      </w:r>
      <w:r w:rsidR="006221CC" w:rsidRPr="003747AB">
        <w:rPr>
          <w:sz w:val="24"/>
          <w:szCs w:val="24"/>
        </w:rPr>
        <w:t xml:space="preserve"> secret messages and maps and tiny compasses to he</w:t>
      </w:r>
      <w:r w:rsidR="00966FEF" w:rsidRPr="003747AB">
        <w:rPr>
          <w:sz w:val="24"/>
          <w:szCs w:val="24"/>
        </w:rPr>
        <w:t>l</w:t>
      </w:r>
      <w:r w:rsidR="006221CC" w:rsidRPr="003747AB">
        <w:rPr>
          <w:sz w:val="24"/>
          <w:szCs w:val="24"/>
        </w:rPr>
        <w:t>p escape attempts.  When Fleming wro</w:t>
      </w:r>
      <w:r w:rsidR="00966FEF" w:rsidRPr="003747AB">
        <w:rPr>
          <w:sz w:val="24"/>
          <w:szCs w:val="24"/>
        </w:rPr>
        <w:t xml:space="preserve">te </w:t>
      </w:r>
      <w:r w:rsidR="00C1653F" w:rsidRPr="003747AB">
        <w:rPr>
          <w:sz w:val="24"/>
          <w:szCs w:val="24"/>
        </w:rPr>
        <w:t>Diamonds</w:t>
      </w:r>
      <w:r w:rsidR="00966FEF" w:rsidRPr="003747AB">
        <w:rPr>
          <w:sz w:val="24"/>
          <w:szCs w:val="24"/>
        </w:rPr>
        <w:t xml:space="preserve"> are </w:t>
      </w:r>
      <w:proofErr w:type="gramStart"/>
      <w:r w:rsidR="00C1653F" w:rsidRPr="003747AB">
        <w:rPr>
          <w:sz w:val="24"/>
          <w:szCs w:val="24"/>
        </w:rPr>
        <w:t>Forever</w:t>
      </w:r>
      <w:proofErr w:type="gramEnd"/>
      <w:r w:rsidR="00966FEF" w:rsidRPr="003747AB">
        <w:rPr>
          <w:sz w:val="24"/>
          <w:szCs w:val="24"/>
        </w:rPr>
        <w:t xml:space="preserve"> there is a </w:t>
      </w:r>
      <w:r w:rsidR="00C1653F" w:rsidRPr="003747AB">
        <w:rPr>
          <w:sz w:val="24"/>
          <w:szCs w:val="24"/>
        </w:rPr>
        <w:t>scene</w:t>
      </w:r>
      <w:r w:rsidR="00966FEF" w:rsidRPr="003747AB">
        <w:rPr>
          <w:sz w:val="24"/>
          <w:szCs w:val="24"/>
        </w:rPr>
        <w:t xml:space="preserve"> </w:t>
      </w:r>
      <w:r w:rsidR="00C1653F" w:rsidRPr="003747AB">
        <w:rPr>
          <w:sz w:val="24"/>
          <w:szCs w:val="24"/>
        </w:rPr>
        <w:t>where</w:t>
      </w:r>
      <w:r w:rsidR="00966FEF" w:rsidRPr="003747AB">
        <w:rPr>
          <w:sz w:val="24"/>
          <w:szCs w:val="24"/>
        </w:rPr>
        <w:t xml:space="preserve"> golf balls a</w:t>
      </w:r>
      <w:r w:rsidR="003747AB">
        <w:rPr>
          <w:sz w:val="24"/>
          <w:szCs w:val="24"/>
        </w:rPr>
        <w:t>r</w:t>
      </w:r>
      <w:r w:rsidR="00966FEF" w:rsidRPr="003747AB">
        <w:rPr>
          <w:sz w:val="24"/>
          <w:szCs w:val="24"/>
        </w:rPr>
        <w:t xml:space="preserve">e cut open to reveal priceless </w:t>
      </w:r>
      <w:r w:rsidR="00C1653F" w:rsidRPr="003747AB">
        <w:rPr>
          <w:sz w:val="24"/>
          <w:szCs w:val="24"/>
        </w:rPr>
        <w:t>diamonds.</w:t>
      </w:r>
      <w:r w:rsidR="00966FEF" w:rsidRPr="003747AB">
        <w:rPr>
          <w:sz w:val="24"/>
          <w:szCs w:val="24"/>
        </w:rPr>
        <w:t xml:space="preserve"> </w:t>
      </w:r>
      <w:r w:rsidR="00C1653F" w:rsidRPr="003747AB">
        <w:rPr>
          <w:sz w:val="24"/>
          <w:szCs w:val="24"/>
        </w:rPr>
        <w:t>The</w:t>
      </w:r>
      <w:r w:rsidR="00966FEF" w:rsidRPr="003747AB">
        <w:rPr>
          <w:sz w:val="24"/>
          <w:szCs w:val="24"/>
        </w:rPr>
        <w:t xml:space="preserve"> </w:t>
      </w:r>
      <w:r w:rsidR="00C1653F" w:rsidRPr="003747AB">
        <w:rPr>
          <w:sz w:val="24"/>
          <w:szCs w:val="24"/>
        </w:rPr>
        <w:t>similarities</w:t>
      </w:r>
      <w:r w:rsidR="00966FEF" w:rsidRPr="003747AB">
        <w:rPr>
          <w:sz w:val="24"/>
          <w:szCs w:val="24"/>
        </w:rPr>
        <w:t xml:space="preserve"> between Q and Charles Fraser Smith are very clear.</w:t>
      </w:r>
    </w:p>
    <w:p w:rsidR="00966FEF" w:rsidRPr="003747AB" w:rsidRDefault="00966FEF" w:rsidP="00343D2F">
      <w:pPr>
        <w:rPr>
          <w:sz w:val="24"/>
          <w:szCs w:val="24"/>
        </w:rPr>
      </w:pPr>
      <w:r w:rsidRPr="003747AB">
        <w:rPr>
          <w:sz w:val="24"/>
          <w:szCs w:val="24"/>
        </w:rPr>
        <w:t xml:space="preserve">What </w:t>
      </w:r>
      <w:r w:rsidR="00C1653F" w:rsidRPr="003747AB">
        <w:rPr>
          <w:sz w:val="24"/>
          <w:szCs w:val="24"/>
        </w:rPr>
        <w:t>is</w:t>
      </w:r>
      <w:r w:rsidRPr="003747AB">
        <w:rPr>
          <w:sz w:val="24"/>
          <w:szCs w:val="24"/>
        </w:rPr>
        <w:t xml:space="preserve"> fascinating about Fraser </w:t>
      </w:r>
      <w:r w:rsidR="003747AB">
        <w:rPr>
          <w:sz w:val="24"/>
          <w:szCs w:val="24"/>
        </w:rPr>
        <w:t>S</w:t>
      </w:r>
      <w:r w:rsidRPr="003747AB">
        <w:rPr>
          <w:sz w:val="24"/>
          <w:szCs w:val="24"/>
        </w:rPr>
        <w:t>mith is that he had</w:t>
      </w:r>
      <w:r w:rsidR="00343D2F" w:rsidRPr="003747AB">
        <w:rPr>
          <w:sz w:val="24"/>
          <w:szCs w:val="24"/>
        </w:rPr>
        <w:t xml:space="preserve"> a strong personal Christian faith which gave direction, purpose and guidance for his decisions. </w:t>
      </w:r>
      <w:r w:rsidRPr="003747AB">
        <w:rPr>
          <w:sz w:val="24"/>
          <w:szCs w:val="24"/>
        </w:rPr>
        <w:t xml:space="preserve">He had </w:t>
      </w:r>
      <w:r w:rsidR="00C1653F" w:rsidRPr="003747AB">
        <w:rPr>
          <w:sz w:val="24"/>
          <w:szCs w:val="24"/>
        </w:rPr>
        <w:t>found</w:t>
      </w:r>
      <w:r w:rsidRPr="003747AB">
        <w:rPr>
          <w:sz w:val="24"/>
          <w:szCs w:val="24"/>
        </w:rPr>
        <w:t xml:space="preserve"> faith through a Beach Mission. There he </w:t>
      </w:r>
      <w:r w:rsidR="00C1653F" w:rsidRPr="003747AB">
        <w:rPr>
          <w:sz w:val="24"/>
          <w:szCs w:val="24"/>
        </w:rPr>
        <w:t>said</w:t>
      </w:r>
      <w:r w:rsidRPr="003747AB">
        <w:rPr>
          <w:sz w:val="24"/>
          <w:szCs w:val="24"/>
        </w:rPr>
        <w:t xml:space="preserve"> he gave up ‘religion’ where he tried to earn God’s </w:t>
      </w:r>
      <w:r w:rsidRPr="003747AB">
        <w:rPr>
          <w:sz w:val="24"/>
          <w:szCs w:val="24"/>
        </w:rPr>
        <w:lastRenderedPageBreak/>
        <w:t xml:space="preserve">forgiveness by being outwardly good. In place of this he committed his life to Christ and noticed a </w:t>
      </w:r>
      <w:r w:rsidR="00C1653F" w:rsidRPr="003747AB">
        <w:rPr>
          <w:sz w:val="24"/>
          <w:szCs w:val="24"/>
        </w:rPr>
        <w:t>dramatic</w:t>
      </w:r>
      <w:r w:rsidRPr="003747AB">
        <w:rPr>
          <w:sz w:val="24"/>
          <w:szCs w:val="24"/>
        </w:rPr>
        <w:t xml:space="preserve"> change in his nature resulting in a sincere grief for sin and </w:t>
      </w:r>
      <w:r w:rsidR="00C1653F" w:rsidRPr="003747AB">
        <w:rPr>
          <w:sz w:val="24"/>
          <w:szCs w:val="24"/>
        </w:rPr>
        <w:t>an</w:t>
      </w:r>
      <w:r w:rsidRPr="003747AB">
        <w:rPr>
          <w:sz w:val="24"/>
          <w:szCs w:val="24"/>
        </w:rPr>
        <w:t xml:space="preserve"> experience of the love of God and a personal faith in Jesus who had died and rose again</w:t>
      </w:r>
      <w:r w:rsidR="003747AB">
        <w:rPr>
          <w:sz w:val="24"/>
          <w:szCs w:val="24"/>
        </w:rPr>
        <w:t xml:space="preserve"> for him</w:t>
      </w:r>
      <w:r w:rsidRPr="003747AB">
        <w:rPr>
          <w:sz w:val="24"/>
          <w:szCs w:val="24"/>
        </w:rPr>
        <w:t xml:space="preserve">. </w:t>
      </w:r>
    </w:p>
    <w:p w:rsidR="00996D88" w:rsidRPr="003747AB" w:rsidRDefault="00966FEF" w:rsidP="00343D2F">
      <w:pPr>
        <w:rPr>
          <w:sz w:val="24"/>
          <w:szCs w:val="24"/>
        </w:rPr>
      </w:pPr>
      <w:r w:rsidRPr="003747AB">
        <w:rPr>
          <w:sz w:val="24"/>
          <w:szCs w:val="24"/>
        </w:rPr>
        <w:t xml:space="preserve">He became committed to a local church and their youth ministry and then expressed an </w:t>
      </w:r>
      <w:r w:rsidR="00C1653F" w:rsidRPr="003747AB">
        <w:rPr>
          <w:sz w:val="24"/>
          <w:szCs w:val="24"/>
        </w:rPr>
        <w:t>interest</w:t>
      </w:r>
      <w:r w:rsidRPr="003747AB">
        <w:rPr>
          <w:sz w:val="24"/>
          <w:szCs w:val="24"/>
        </w:rPr>
        <w:t xml:space="preserve"> in missionary work in M</w:t>
      </w:r>
      <w:r w:rsidR="00343D2F" w:rsidRPr="003747AB">
        <w:rPr>
          <w:sz w:val="24"/>
          <w:szCs w:val="24"/>
        </w:rPr>
        <w:t>orocco</w:t>
      </w:r>
      <w:r w:rsidRPr="003747AB">
        <w:rPr>
          <w:sz w:val="24"/>
          <w:szCs w:val="24"/>
        </w:rPr>
        <w:t xml:space="preserve">. He learnt </w:t>
      </w:r>
      <w:r w:rsidR="00C1653F" w:rsidRPr="003747AB">
        <w:rPr>
          <w:sz w:val="24"/>
          <w:szCs w:val="24"/>
        </w:rPr>
        <w:t>fluent</w:t>
      </w:r>
      <w:r w:rsidRPr="003747AB">
        <w:rPr>
          <w:sz w:val="24"/>
          <w:szCs w:val="24"/>
        </w:rPr>
        <w:t xml:space="preserve"> French and went out to </w:t>
      </w:r>
      <w:r w:rsidR="00C1653F" w:rsidRPr="003747AB">
        <w:rPr>
          <w:sz w:val="24"/>
          <w:szCs w:val="24"/>
        </w:rPr>
        <w:t>Morocco</w:t>
      </w:r>
      <w:r w:rsidRPr="003747AB">
        <w:rPr>
          <w:sz w:val="24"/>
          <w:szCs w:val="24"/>
        </w:rPr>
        <w:t xml:space="preserve"> in 1926 supporting </w:t>
      </w:r>
      <w:proofErr w:type="gramStart"/>
      <w:r w:rsidRPr="003747AB">
        <w:rPr>
          <w:sz w:val="24"/>
          <w:szCs w:val="24"/>
        </w:rPr>
        <w:t>himself</w:t>
      </w:r>
      <w:proofErr w:type="gramEnd"/>
      <w:r w:rsidRPr="003747AB">
        <w:rPr>
          <w:sz w:val="24"/>
          <w:szCs w:val="24"/>
        </w:rPr>
        <w:t xml:space="preserve"> in farming and trading. He proved himself </w:t>
      </w:r>
      <w:r w:rsidR="00C1653F" w:rsidRPr="003747AB">
        <w:rPr>
          <w:sz w:val="24"/>
          <w:szCs w:val="24"/>
        </w:rPr>
        <w:t>to be</w:t>
      </w:r>
      <w:r w:rsidRPr="003747AB">
        <w:rPr>
          <w:sz w:val="24"/>
          <w:szCs w:val="24"/>
        </w:rPr>
        <w:t xml:space="preserve"> resourceful and </w:t>
      </w:r>
      <w:r w:rsidR="00C1653F" w:rsidRPr="003747AB">
        <w:rPr>
          <w:sz w:val="24"/>
          <w:szCs w:val="24"/>
        </w:rPr>
        <w:t>enterprising</w:t>
      </w:r>
      <w:r w:rsidR="00996D88" w:rsidRPr="003747AB">
        <w:rPr>
          <w:sz w:val="24"/>
          <w:szCs w:val="24"/>
        </w:rPr>
        <w:t xml:space="preserve"> and was an early co</w:t>
      </w:r>
      <w:r w:rsidR="003747AB">
        <w:rPr>
          <w:sz w:val="24"/>
          <w:szCs w:val="24"/>
        </w:rPr>
        <w:t>n</w:t>
      </w:r>
      <w:r w:rsidR="00996D88" w:rsidRPr="003747AB">
        <w:rPr>
          <w:sz w:val="24"/>
          <w:szCs w:val="24"/>
        </w:rPr>
        <w:t xml:space="preserve">vert to organic </w:t>
      </w:r>
      <w:r w:rsidR="00C1653F" w:rsidRPr="003747AB">
        <w:rPr>
          <w:sz w:val="24"/>
          <w:szCs w:val="24"/>
        </w:rPr>
        <w:t>principles</w:t>
      </w:r>
      <w:r w:rsidR="00996D88" w:rsidRPr="003747AB">
        <w:rPr>
          <w:sz w:val="24"/>
          <w:szCs w:val="24"/>
        </w:rPr>
        <w:t xml:space="preserve"> in farming</w:t>
      </w:r>
      <w:r w:rsidRPr="003747AB">
        <w:rPr>
          <w:sz w:val="24"/>
          <w:szCs w:val="24"/>
        </w:rPr>
        <w:t xml:space="preserve">. He eventually </w:t>
      </w:r>
      <w:r w:rsidR="00C1653F" w:rsidRPr="003747AB">
        <w:rPr>
          <w:sz w:val="24"/>
          <w:szCs w:val="24"/>
        </w:rPr>
        <w:t>delegated</w:t>
      </w:r>
      <w:r w:rsidRPr="003747AB">
        <w:rPr>
          <w:sz w:val="24"/>
          <w:szCs w:val="24"/>
        </w:rPr>
        <w:t xml:space="preserve"> his farming management to others and opened an orphanage in Marrakesh.  </w:t>
      </w:r>
      <w:r w:rsidR="00C1653F" w:rsidRPr="003747AB">
        <w:rPr>
          <w:sz w:val="24"/>
          <w:szCs w:val="24"/>
        </w:rPr>
        <w:t>He</w:t>
      </w:r>
      <w:r w:rsidRPr="003747AB">
        <w:rPr>
          <w:sz w:val="24"/>
          <w:szCs w:val="24"/>
        </w:rPr>
        <w:t xml:space="preserve"> did nothing but good in </w:t>
      </w:r>
      <w:r w:rsidR="00C1653F" w:rsidRPr="003747AB">
        <w:rPr>
          <w:sz w:val="24"/>
          <w:szCs w:val="24"/>
        </w:rPr>
        <w:t>Morocco</w:t>
      </w:r>
      <w:r w:rsidRPr="003747AB">
        <w:rPr>
          <w:sz w:val="24"/>
          <w:szCs w:val="24"/>
        </w:rPr>
        <w:t xml:space="preserve"> although as usual in </w:t>
      </w:r>
      <w:r w:rsidR="00C1653F" w:rsidRPr="003747AB">
        <w:rPr>
          <w:sz w:val="24"/>
          <w:szCs w:val="24"/>
        </w:rPr>
        <w:t>Muslim</w:t>
      </w:r>
      <w:r w:rsidRPr="003747AB">
        <w:rPr>
          <w:sz w:val="24"/>
          <w:szCs w:val="24"/>
        </w:rPr>
        <w:t xml:space="preserve"> lands, lasting converts to the </w:t>
      </w:r>
      <w:r w:rsidR="00C1653F" w:rsidRPr="003747AB">
        <w:rPr>
          <w:sz w:val="24"/>
          <w:szCs w:val="24"/>
        </w:rPr>
        <w:t>Christian</w:t>
      </w:r>
      <w:r w:rsidRPr="003747AB">
        <w:rPr>
          <w:sz w:val="24"/>
          <w:szCs w:val="24"/>
        </w:rPr>
        <w:t xml:space="preserve"> faith were few</w:t>
      </w:r>
      <w:r w:rsidR="00996D88" w:rsidRPr="003747AB">
        <w:rPr>
          <w:sz w:val="24"/>
          <w:szCs w:val="24"/>
        </w:rPr>
        <w:t xml:space="preserve">. His orphanage is still being run </w:t>
      </w:r>
      <w:r w:rsidR="003747AB">
        <w:rPr>
          <w:sz w:val="24"/>
          <w:szCs w:val="24"/>
        </w:rPr>
        <w:t xml:space="preserve">today </w:t>
      </w:r>
      <w:r w:rsidR="00996D88" w:rsidRPr="003747AB">
        <w:rPr>
          <w:sz w:val="24"/>
          <w:szCs w:val="24"/>
        </w:rPr>
        <w:t xml:space="preserve">by Save the Children. </w:t>
      </w:r>
    </w:p>
    <w:p w:rsidR="00996D88" w:rsidRPr="003747AB" w:rsidRDefault="00996D88" w:rsidP="00343D2F">
      <w:pPr>
        <w:rPr>
          <w:sz w:val="24"/>
          <w:szCs w:val="24"/>
        </w:rPr>
      </w:pPr>
      <w:r w:rsidRPr="003747AB">
        <w:rPr>
          <w:sz w:val="24"/>
          <w:szCs w:val="24"/>
        </w:rPr>
        <w:t xml:space="preserve">By 1940 war had broken out and he was forced to </w:t>
      </w:r>
      <w:r w:rsidR="00C1653F" w:rsidRPr="003747AB">
        <w:rPr>
          <w:sz w:val="24"/>
          <w:szCs w:val="24"/>
        </w:rPr>
        <w:t>return</w:t>
      </w:r>
      <w:r w:rsidRPr="003747AB">
        <w:rPr>
          <w:sz w:val="24"/>
          <w:szCs w:val="24"/>
        </w:rPr>
        <w:t xml:space="preserve"> to the UK. One Sunday he attended a church to describe his missionary work in Morocco. Among those in </w:t>
      </w:r>
      <w:r w:rsidR="00C1653F" w:rsidRPr="003747AB">
        <w:rPr>
          <w:sz w:val="24"/>
          <w:szCs w:val="24"/>
        </w:rPr>
        <w:t>attendance</w:t>
      </w:r>
      <w:r w:rsidRPr="003747AB">
        <w:rPr>
          <w:sz w:val="24"/>
          <w:szCs w:val="24"/>
        </w:rPr>
        <w:t xml:space="preserve"> was Sir George Oliver, Director </w:t>
      </w:r>
      <w:r w:rsidR="00C1653F" w:rsidRPr="003747AB">
        <w:rPr>
          <w:sz w:val="24"/>
          <w:szCs w:val="24"/>
        </w:rPr>
        <w:t>General</w:t>
      </w:r>
      <w:r w:rsidRPr="003747AB">
        <w:rPr>
          <w:sz w:val="24"/>
          <w:szCs w:val="24"/>
        </w:rPr>
        <w:t xml:space="preserve"> of the </w:t>
      </w:r>
      <w:r w:rsidR="00C1653F" w:rsidRPr="003747AB">
        <w:rPr>
          <w:sz w:val="24"/>
          <w:szCs w:val="24"/>
        </w:rPr>
        <w:t>Ministry</w:t>
      </w:r>
      <w:r w:rsidRPr="003747AB">
        <w:rPr>
          <w:sz w:val="24"/>
          <w:szCs w:val="24"/>
        </w:rPr>
        <w:t xml:space="preserve"> of Supply who </w:t>
      </w:r>
      <w:r w:rsidR="003747AB">
        <w:rPr>
          <w:sz w:val="24"/>
          <w:szCs w:val="24"/>
        </w:rPr>
        <w:t xml:space="preserve">was </w:t>
      </w:r>
      <w:r w:rsidRPr="003747AB">
        <w:rPr>
          <w:sz w:val="24"/>
          <w:szCs w:val="24"/>
        </w:rPr>
        <w:t xml:space="preserve">impressed at Charles Fraser Smith </w:t>
      </w:r>
      <w:r w:rsidR="003747AB">
        <w:rPr>
          <w:sz w:val="24"/>
          <w:szCs w:val="24"/>
        </w:rPr>
        <w:t xml:space="preserve">and </w:t>
      </w:r>
      <w:r w:rsidRPr="003747AB">
        <w:rPr>
          <w:sz w:val="24"/>
          <w:szCs w:val="24"/>
        </w:rPr>
        <w:t>offered him a ‘funny sort of job’. ‘</w:t>
      </w:r>
      <w:r w:rsidR="00C1653F" w:rsidRPr="003747AB">
        <w:rPr>
          <w:sz w:val="24"/>
          <w:szCs w:val="24"/>
        </w:rPr>
        <w:t>Signing</w:t>
      </w:r>
      <w:r w:rsidRPr="003747AB">
        <w:rPr>
          <w:sz w:val="24"/>
          <w:szCs w:val="24"/>
        </w:rPr>
        <w:t xml:space="preserve"> the official secrets act </w:t>
      </w:r>
      <w:r w:rsidR="00C1653F" w:rsidRPr="003747AB">
        <w:rPr>
          <w:sz w:val="24"/>
          <w:szCs w:val="24"/>
        </w:rPr>
        <w:t>he</w:t>
      </w:r>
      <w:r w:rsidRPr="003747AB">
        <w:rPr>
          <w:sz w:val="24"/>
          <w:szCs w:val="24"/>
        </w:rPr>
        <w:t xml:space="preserve"> would be supplying our forces with ‘various requirements’. The rest is history as they say.</w:t>
      </w:r>
    </w:p>
    <w:p w:rsidR="00996D88" w:rsidRPr="003747AB" w:rsidRDefault="00996D88" w:rsidP="00343D2F">
      <w:pPr>
        <w:rPr>
          <w:sz w:val="24"/>
          <w:szCs w:val="24"/>
        </w:rPr>
      </w:pPr>
      <w:r w:rsidRPr="003747AB">
        <w:rPr>
          <w:sz w:val="24"/>
          <w:szCs w:val="24"/>
        </w:rPr>
        <w:t xml:space="preserve">Charles found Ian Fleming charming and persuasive, not unlike the character of Bond in some ways. However he was not happy with </w:t>
      </w:r>
      <w:r w:rsidR="00C1653F" w:rsidRPr="003747AB">
        <w:rPr>
          <w:sz w:val="24"/>
          <w:szCs w:val="24"/>
        </w:rPr>
        <w:t>Fleming’s</w:t>
      </w:r>
      <w:r w:rsidRPr="003747AB">
        <w:rPr>
          <w:sz w:val="24"/>
          <w:szCs w:val="24"/>
        </w:rPr>
        <w:t xml:space="preserve"> attitude to women as displayed in Bond’s antics, but he </w:t>
      </w:r>
      <w:r w:rsidRPr="003747AB">
        <w:rPr>
          <w:sz w:val="24"/>
          <w:szCs w:val="24"/>
        </w:rPr>
        <w:lastRenderedPageBreak/>
        <w:t xml:space="preserve">was </w:t>
      </w:r>
      <w:r w:rsidR="00C1653F" w:rsidRPr="003747AB">
        <w:rPr>
          <w:sz w:val="24"/>
          <w:szCs w:val="24"/>
        </w:rPr>
        <w:t>generous</w:t>
      </w:r>
      <w:r w:rsidRPr="003747AB">
        <w:rPr>
          <w:sz w:val="24"/>
          <w:szCs w:val="24"/>
        </w:rPr>
        <w:t xml:space="preserve"> in his </w:t>
      </w:r>
      <w:r w:rsidR="00C1653F" w:rsidRPr="003747AB">
        <w:rPr>
          <w:sz w:val="24"/>
          <w:szCs w:val="24"/>
        </w:rPr>
        <w:t>praise</w:t>
      </w:r>
      <w:r w:rsidRPr="003747AB">
        <w:rPr>
          <w:sz w:val="24"/>
          <w:szCs w:val="24"/>
        </w:rPr>
        <w:t xml:space="preserve"> towards him. He said ‘Fleming was the </w:t>
      </w:r>
      <w:r w:rsidR="00C1653F" w:rsidRPr="003747AB">
        <w:rPr>
          <w:sz w:val="24"/>
          <w:szCs w:val="24"/>
        </w:rPr>
        <w:t>type</w:t>
      </w:r>
      <w:r w:rsidRPr="003747AB">
        <w:rPr>
          <w:sz w:val="24"/>
          <w:szCs w:val="24"/>
        </w:rPr>
        <w:t xml:space="preserve"> we needed to win the Second World </w:t>
      </w:r>
      <w:r w:rsidR="00C1653F" w:rsidRPr="003747AB">
        <w:rPr>
          <w:sz w:val="24"/>
          <w:szCs w:val="24"/>
        </w:rPr>
        <w:t>War</w:t>
      </w:r>
      <w:r w:rsidRPr="003747AB">
        <w:rPr>
          <w:sz w:val="24"/>
          <w:szCs w:val="24"/>
        </w:rPr>
        <w:t xml:space="preserve">. Thankfully, that war brought in all kinds of </w:t>
      </w:r>
      <w:r w:rsidR="00C1653F" w:rsidRPr="003747AB">
        <w:rPr>
          <w:sz w:val="24"/>
          <w:szCs w:val="24"/>
        </w:rPr>
        <w:t>geniuses</w:t>
      </w:r>
      <w:r w:rsidRPr="003747AB">
        <w:rPr>
          <w:sz w:val="24"/>
          <w:szCs w:val="24"/>
        </w:rPr>
        <w:t xml:space="preserve">’. And he is true – there is something about human nature that when faced with adversity and </w:t>
      </w:r>
      <w:r w:rsidR="00C1653F" w:rsidRPr="003747AB">
        <w:rPr>
          <w:sz w:val="24"/>
          <w:szCs w:val="24"/>
        </w:rPr>
        <w:t>challenge</w:t>
      </w:r>
      <w:r w:rsidRPr="003747AB">
        <w:rPr>
          <w:sz w:val="24"/>
          <w:szCs w:val="24"/>
        </w:rPr>
        <w:t xml:space="preserve"> some people rise to it and respond creatively and </w:t>
      </w:r>
      <w:r w:rsidR="00C1653F" w:rsidRPr="003747AB">
        <w:rPr>
          <w:sz w:val="24"/>
          <w:szCs w:val="24"/>
        </w:rPr>
        <w:t>ambitiously</w:t>
      </w:r>
      <w:r w:rsidRPr="003747AB">
        <w:rPr>
          <w:sz w:val="24"/>
          <w:szCs w:val="24"/>
        </w:rPr>
        <w:t>.</w:t>
      </w:r>
    </w:p>
    <w:p w:rsidR="00343D2F" w:rsidRPr="003747AB" w:rsidRDefault="00343D2F" w:rsidP="00343D2F">
      <w:pPr>
        <w:rPr>
          <w:sz w:val="24"/>
          <w:szCs w:val="24"/>
        </w:rPr>
      </w:pPr>
      <w:r w:rsidRPr="003747AB">
        <w:rPr>
          <w:sz w:val="24"/>
          <w:szCs w:val="24"/>
        </w:rPr>
        <w:t>Fraser Smith wrote this about his Christian view of war: ‘Only fools and barbarians glorify war. Fighting an aggressor is a sad and uncomfortable task… but it has to be done when there is no alternative.’</w:t>
      </w:r>
      <w:r w:rsidR="00996D88" w:rsidRPr="003747AB">
        <w:rPr>
          <w:sz w:val="24"/>
          <w:szCs w:val="24"/>
        </w:rPr>
        <w:t xml:space="preserve"> </w:t>
      </w:r>
      <w:r w:rsidR="00C1653F" w:rsidRPr="003747AB">
        <w:rPr>
          <w:sz w:val="24"/>
          <w:szCs w:val="24"/>
        </w:rPr>
        <w:t xml:space="preserve">It was the comment of a Christian man who found himself plunged into the murky world of tricks and deception. </w:t>
      </w:r>
      <w:r w:rsidR="00996D88" w:rsidRPr="003747AB">
        <w:rPr>
          <w:sz w:val="24"/>
          <w:szCs w:val="24"/>
        </w:rPr>
        <w:t xml:space="preserve">Everything he did in the struggle with Hitler’s Nazis was done as a </w:t>
      </w:r>
      <w:r w:rsidR="00C1653F" w:rsidRPr="003747AB">
        <w:rPr>
          <w:sz w:val="24"/>
          <w:szCs w:val="24"/>
        </w:rPr>
        <w:t>Christian</w:t>
      </w:r>
      <w:r w:rsidR="00996D88" w:rsidRPr="003747AB">
        <w:rPr>
          <w:sz w:val="24"/>
          <w:szCs w:val="24"/>
        </w:rPr>
        <w:t xml:space="preserve">. Even small </w:t>
      </w:r>
      <w:r w:rsidR="00C1653F" w:rsidRPr="003747AB">
        <w:rPr>
          <w:sz w:val="24"/>
          <w:szCs w:val="24"/>
        </w:rPr>
        <w:t>decisions</w:t>
      </w:r>
      <w:r w:rsidR="00996D88" w:rsidRPr="003747AB">
        <w:rPr>
          <w:sz w:val="24"/>
          <w:szCs w:val="24"/>
        </w:rPr>
        <w:t xml:space="preserve"> were the </w:t>
      </w:r>
      <w:r w:rsidR="00C1653F" w:rsidRPr="003747AB">
        <w:rPr>
          <w:sz w:val="24"/>
          <w:szCs w:val="24"/>
        </w:rPr>
        <w:t>result</w:t>
      </w:r>
      <w:r w:rsidR="00996D88" w:rsidRPr="003747AB">
        <w:rPr>
          <w:sz w:val="24"/>
          <w:szCs w:val="24"/>
        </w:rPr>
        <w:t xml:space="preserve"> of prayer. His personal relationship with God governed all his actions as he fought his secret war. </w:t>
      </w:r>
    </w:p>
    <w:p w:rsidR="00996D88" w:rsidRPr="003747AB" w:rsidRDefault="0060675B" w:rsidP="00343D2F">
      <w:pPr>
        <w:rPr>
          <w:sz w:val="24"/>
          <w:szCs w:val="24"/>
        </w:rPr>
      </w:pPr>
      <w:r w:rsidRPr="003747AB">
        <w:rPr>
          <w:sz w:val="24"/>
          <w:szCs w:val="24"/>
        </w:rPr>
        <w:t xml:space="preserve">The </w:t>
      </w:r>
      <w:r w:rsidR="00C1653F" w:rsidRPr="003747AB">
        <w:rPr>
          <w:sz w:val="24"/>
          <w:szCs w:val="24"/>
        </w:rPr>
        <w:t>Official</w:t>
      </w:r>
      <w:r w:rsidRPr="003747AB">
        <w:rPr>
          <w:sz w:val="24"/>
          <w:szCs w:val="24"/>
        </w:rPr>
        <w:t xml:space="preserve"> Secrets Act imposed a </w:t>
      </w:r>
      <w:r w:rsidR="00C1653F" w:rsidRPr="003747AB">
        <w:rPr>
          <w:sz w:val="24"/>
          <w:szCs w:val="24"/>
        </w:rPr>
        <w:t>thirty</w:t>
      </w:r>
      <w:r w:rsidRPr="003747AB">
        <w:rPr>
          <w:sz w:val="24"/>
          <w:szCs w:val="24"/>
        </w:rPr>
        <w:t xml:space="preserve"> year silence on him. But in the </w:t>
      </w:r>
      <w:r w:rsidR="00C1653F" w:rsidRPr="003747AB">
        <w:rPr>
          <w:sz w:val="24"/>
          <w:szCs w:val="24"/>
        </w:rPr>
        <w:t>late</w:t>
      </w:r>
      <w:r w:rsidRPr="003747AB">
        <w:rPr>
          <w:sz w:val="24"/>
          <w:szCs w:val="24"/>
        </w:rPr>
        <w:t xml:space="preserve"> 1970s his work came to public attention and he became a minor </w:t>
      </w:r>
      <w:r w:rsidR="00C1653F" w:rsidRPr="003747AB">
        <w:rPr>
          <w:sz w:val="24"/>
          <w:szCs w:val="24"/>
        </w:rPr>
        <w:t>celebrity</w:t>
      </w:r>
      <w:r w:rsidRPr="003747AB">
        <w:rPr>
          <w:sz w:val="24"/>
          <w:szCs w:val="24"/>
        </w:rPr>
        <w:t xml:space="preserve"> and had opportunity to share about his work and also his faith. He died </w:t>
      </w:r>
      <w:r w:rsidR="00C1653F" w:rsidRPr="003747AB">
        <w:rPr>
          <w:sz w:val="24"/>
          <w:szCs w:val="24"/>
        </w:rPr>
        <w:t>at</w:t>
      </w:r>
      <w:r w:rsidRPr="003747AB">
        <w:rPr>
          <w:sz w:val="24"/>
          <w:szCs w:val="24"/>
        </w:rPr>
        <w:t xml:space="preserve"> the age of 88 in 1992. One comment he had written about death was read </w:t>
      </w:r>
      <w:r w:rsidR="00C1653F" w:rsidRPr="003747AB">
        <w:rPr>
          <w:sz w:val="24"/>
          <w:szCs w:val="24"/>
        </w:rPr>
        <w:t>at his</w:t>
      </w:r>
      <w:r w:rsidRPr="003747AB">
        <w:rPr>
          <w:sz w:val="24"/>
          <w:szCs w:val="24"/>
        </w:rPr>
        <w:t xml:space="preserve"> funeral: ‘I always </w:t>
      </w:r>
      <w:r w:rsidR="00C1653F" w:rsidRPr="003747AB">
        <w:rPr>
          <w:sz w:val="24"/>
          <w:szCs w:val="24"/>
        </w:rPr>
        <w:t>think</w:t>
      </w:r>
      <w:r w:rsidRPr="003747AB">
        <w:rPr>
          <w:sz w:val="24"/>
          <w:szCs w:val="24"/>
        </w:rPr>
        <w:t xml:space="preserve"> of death not as a sunset, an ending, but as a sunrise, a beginning … death for the true follower of Christ is entrance to real life. This starts at the ‘death of the cross’… it is the greatest event in life, the climax of life… the entrance into something </w:t>
      </w:r>
      <w:r w:rsidR="00C1653F" w:rsidRPr="003747AB">
        <w:rPr>
          <w:sz w:val="24"/>
          <w:szCs w:val="24"/>
        </w:rPr>
        <w:t>magnificent</w:t>
      </w:r>
      <w:r w:rsidRPr="003747AB">
        <w:rPr>
          <w:sz w:val="24"/>
          <w:szCs w:val="24"/>
        </w:rPr>
        <w:t xml:space="preserve">. It is the beginning of true and perfect living. We can say with Paul, ‘for me </w:t>
      </w:r>
      <w:r w:rsidRPr="003747AB">
        <w:rPr>
          <w:sz w:val="24"/>
          <w:szCs w:val="24"/>
        </w:rPr>
        <w:lastRenderedPageBreak/>
        <w:t xml:space="preserve">to live is Christ, but to die is gain.’ In this way ‘death is swallowed up in victory’. </w:t>
      </w:r>
      <w:r w:rsidR="00B724C1" w:rsidRPr="003747AB">
        <w:rPr>
          <w:rStyle w:val="EndnoteReference"/>
          <w:sz w:val="24"/>
          <w:szCs w:val="24"/>
        </w:rPr>
        <w:endnoteReference w:id="1"/>
      </w:r>
      <w:r w:rsidRPr="003747AB">
        <w:rPr>
          <w:sz w:val="24"/>
          <w:szCs w:val="24"/>
        </w:rPr>
        <w:t xml:space="preserve">The words of Charles </w:t>
      </w:r>
      <w:r w:rsidR="00C1653F" w:rsidRPr="003747AB">
        <w:rPr>
          <w:sz w:val="24"/>
          <w:szCs w:val="24"/>
        </w:rPr>
        <w:t>Fraser</w:t>
      </w:r>
      <w:r w:rsidRPr="003747AB">
        <w:rPr>
          <w:sz w:val="24"/>
          <w:szCs w:val="24"/>
        </w:rPr>
        <w:t xml:space="preserve"> Smith – the </w:t>
      </w:r>
      <w:r w:rsidR="00C1653F" w:rsidRPr="003747AB">
        <w:rPr>
          <w:sz w:val="24"/>
          <w:szCs w:val="24"/>
        </w:rPr>
        <w:t>original</w:t>
      </w:r>
      <w:r w:rsidRPr="003747AB">
        <w:rPr>
          <w:sz w:val="24"/>
          <w:szCs w:val="24"/>
        </w:rPr>
        <w:t xml:space="preserve"> Q</w:t>
      </w:r>
    </w:p>
    <w:p w:rsidR="003747AB" w:rsidRDefault="0060675B" w:rsidP="00343D2F">
      <w:pPr>
        <w:rPr>
          <w:sz w:val="24"/>
          <w:szCs w:val="24"/>
        </w:rPr>
      </w:pPr>
      <w:r w:rsidRPr="003747AB">
        <w:rPr>
          <w:sz w:val="24"/>
          <w:szCs w:val="24"/>
        </w:rPr>
        <w:t xml:space="preserve">Our bible passage today is the end of the life of King Hezekiah. </w:t>
      </w:r>
      <w:r w:rsidR="00B724C1" w:rsidRPr="003747AB">
        <w:rPr>
          <w:sz w:val="24"/>
          <w:szCs w:val="24"/>
        </w:rPr>
        <w:t xml:space="preserve">Hezekiah has an illness that threatens his life. The story doesn’t say that it was a punishment </w:t>
      </w:r>
      <w:r w:rsidR="00C1653F" w:rsidRPr="003747AB">
        <w:rPr>
          <w:sz w:val="24"/>
          <w:szCs w:val="24"/>
        </w:rPr>
        <w:t>for</w:t>
      </w:r>
      <w:r w:rsidR="00B724C1" w:rsidRPr="003747AB">
        <w:rPr>
          <w:sz w:val="24"/>
          <w:szCs w:val="24"/>
        </w:rPr>
        <w:t xml:space="preserve"> his sin. Indeed if you remember from last </w:t>
      </w:r>
      <w:r w:rsidR="00C1653F" w:rsidRPr="003747AB">
        <w:rPr>
          <w:sz w:val="24"/>
          <w:szCs w:val="24"/>
        </w:rPr>
        <w:t>week the</w:t>
      </w:r>
      <w:r w:rsidR="00B724C1" w:rsidRPr="003747AB">
        <w:rPr>
          <w:sz w:val="24"/>
          <w:szCs w:val="24"/>
        </w:rPr>
        <w:t xml:space="preserve"> way his story has been </w:t>
      </w:r>
      <w:r w:rsidR="00C1653F" w:rsidRPr="003747AB">
        <w:rPr>
          <w:sz w:val="24"/>
          <w:szCs w:val="24"/>
        </w:rPr>
        <w:t>told so</w:t>
      </w:r>
      <w:r w:rsidR="00B724C1" w:rsidRPr="003747AB">
        <w:rPr>
          <w:sz w:val="24"/>
          <w:szCs w:val="24"/>
        </w:rPr>
        <w:t xml:space="preserve"> far </w:t>
      </w:r>
      <w:r w:rsidR="00C1653F" w:rsidRPr="003747AB">
        <w:rPr>
          <w:sz w:val="24"/>
          <w:szCs w:val="24"/>
        </w:rPr>
        <w:t>Hezekiah</w:t>
      </w:r>
      <w:r w:rsidR="00B724C1" w:rsidRPr="003747AB">
        <w:rPr>
          <w:sz w:val="24"/>
          <w:szCs w:val="24"/>
        </w:rPr>
        <w:t xml:space="preserve"> has been made out </w:t>
      </w:r>
      <w:r w:rsidR="00C1653F" w:rsidRPr="003747AB">
        <w:rPr>
          <w:sz w:val="24"/>
          <w:szCs w:val="24"/>
        </w:rPr>
        <w:t>to</w:t>
      </w:r>
      <w:r w:rsidR="00B724C1" w:rsidRPr="003747AB">
        <w:rPr>
          <w:sz w:val="24"/>
          <w:szCs w:val="24"/>
        </w:rPr>
        <w:t xml:space="preserve"> be something of a hero. </w:t>
      </w:r>
    </w:p>
    <w:p w:rsidR="0060675B" w:rsidRPr="003747AB" w:rsidRDefault="00B724C1" w:rsidP="00343D2F">
      <w:pPr>
        <w:rPr>
          <w:sz w:val="24"/>
          <w:szCs w:val="24"/>
        </w:rPr>
      </w:pPr>
      <w:r w:rsidRPr="003747AB">
        <w:rPr>
          <w:sz w:val="24"/>
          <w:szCs w:val="24"/>
        </w:rPr>
        <w:t xml:space="preserve">Just to recap last week: the superpower of the day, Assyria had </w:t>
      </w:r>
      <w:r w:rsidR="00C1653F" w:rsidRPr="003747AB">
        <w:rPr>
          <w:sz w:val="24"/>
          <w:szCs w:val="24"/>
        </w:rPr>
        <w:t>encircled</w:t>
      </w:r>
      <w:r w:rsidRPr="003747AB">
        <w:rPr>
          <w:sz w:val="24"/>
          <w:szCs w:val="24"/>
        </w:rPr>
        <w:t xml:space="preserve"> Jerusalem where Hezekiah had his palace and was </w:t>
      </w:r>
      <w:r w:rsidR="00C1653F" w:rsidRPr="003747AB">
        <w:rPr>
          <w:sz w:val="24"/>
          <w:szCs w:val="24"/>
        </w:rPr>
        <w:t>threatening</w:t>
      </w:r>
      <w:r w:rsidRPr="003747AB">
        <w:rPr>
          <w:sz w:val="24"/>
          <w:szCs w:val="24"/>
        </w:rPr>
        <w:t xml:space="preserve"> </w:t>
      </w:r>
      <w:r w:rsidR="00C1653F" w:rsidRPr="003747AB">
        <w:rPr>
          <w:sz w:val="24"/>
          <w:szCs w:val="24"/>
        </w:rPr>
        <w:t>to</w:t>
      </w:r>
      <w:r w:rsidRPr="003747AB">
        <w:rPr>
          <w:sz w:val="24"/>
          <w:szCs w:val="24"/>
        </w:rPr>
        <w:t xml:space="preserve"> invade and destroy the city. They suggested to Hezekiah </w:t>
      </w:r>
      <w:r w:rsidR="00C1653F" w:rsidRPr="003747AB">
        <w:rPr>
          <w:sz w:val="24"/>
          <w:szCs w:val="24"/>
        </w:rPr>
        <w:t>that</w:t>
      </w:r>
      <w:r w:rsidRPr="003747AB">
        <w:rPr>
          <w:sz w:val="24"/>
          <w:szCs w:val="24"/>
        </w:rPr>
        <w:t xml:space="preserve"> </w:t>
      </w:r>
      <w:r w:rsidR="003747AB">
        <w:rPr>
          <w:sz w:val="24"/>
          <w:szCs w:val="24"/>
        </w:rPr>
        <w:t>h</w:t>
      </w:r>
      <w:r w:rsidRPr="003747AB">
        <w:rPr>
          <w:sz w:val="24"/>
          <w:szCs w:val="24"/>
        </w:rPr>
        <w:t xml:space="preserve">e </w:t>
      </w:r>
      <w:r w:rsidR="00C1653F" w:rsidRPr="003747AB">
        <w:rPr>
          <w:sz w:val="24"/>
          <w:szCs w:val="24"/>
        </w:rPr>
        <w:t>surrender</w:t>
      </w:r>
      <w:r w:rsidRPr="003747AB">
        <w:rPr>
          <w:sz w:val="24"/>
          <w:szCs w:val="24"/>
        </w:rPr>
        <w:t xml:space="preserve">. The </w:t>
      </w:r>
      <w:r w:rsidR="00C1653F" w:rsidRPr="003747AB">
        <w:rPr>
          <w:sz w:val="24"/>
          <w:szCs w:val="24"/>
        </w:rPr>
        <w:t>Assyrians</w:t>
      </w:r>
      <w:r w:rsidRPr="003747AB">
        <w:rPr>
          <w:sz w:val="24"/>
          <w:szCs w:val="24"/>
        </w:rPr>
        <w:t xml:space="preserve"> suggested that </w:t>
      </w:r>
      <w:r w:rsidR="00C1653F" w:rsidRPr="003747AB">
        <w:rPr>
          <w:sz w:val="24"/>
          <w:szCs w:val="24"/>
        </w:rPr>
        <w:t>Hezekiah’s</w:t>
      </w:r>
      <w:r w:rsidRPr="003747AB">
        <w:rPr>
          <w:sz w:val="24"/>
          <w:szCs w:val="24"/>
        </w:rPr>
        <w:t xml:space="preserve"> God would not protect him and was </w:t>
      </w:r>
      <w:r w:rsidR="00C1653F" w:rsidRPr="003747AB">
        <w:rPr>
          <w:sz w:val="24"/>
          <w:szCs w:val="24"/>
        </w:rPr>
        <w:t>impotent</w:t>
      </w:r>
      <w:r w:rsidRPr="003747AB">
        <w:rPr>
          <w:sz w:val="24"/>
          <w:szCs w:val="24"/>
        </w:rPr>
        <w:t xml:space="preserve"> against the might of the Assyrian army. Hezekiah had </w:t>
      </w:r>
      <w:r w:rsidR="00C1653F" w:rsidRPr="003747AB">
        <w:rPr>
          <w:sz w:val="24"/>
          <w:szCs w:val="24"/>
        </w:rPr>
        <w:t>his</w:t>
      </w:r>
      <w:r w:rsidRPr="003747AB">
        <w:rPr>
          <w:sz w:val="24"/>
          <w:szCs w:val="24"/>
        </w:rPr>
        <w:t xml:space="preserve"> Churchill moment where he declared he would </w:t>
      </w:r>
      <w:r w:rsidR="00C1653F" w:rsidRPr="003747AB">
        <w:rPr>
          <w:sz w:val="24"/>
          <w:szCs w:val="24"/>
        </w:rPr>
        <w:t>not</w:t>
      </w:r>
      <w:r w:rsidRPr="003747AB">
        <w:rPr>
          <w:sz w:val="24"/>
          <w:szCs w:val="24"/>
        </w:rPr>
        <w:t xml:space="preserve"> surrender but trust God’s deliverance. All of which </w:t>
      </w:r>
      <w:r w:rsidR="00C1653F" w:rsidRPr="003747AB">
        <w:rPr>
          <w:sz w:val="24"/>
          <w:szCs w:val="24"/>
        </w:rPr>
        <w:t>turned</w:t>
      </w:r>
      <w:r w:rsidRPr="003747AB">
        <w:rPr>
          <w:sz w:val="24"/>
          <w:szCs w:val="24"/>
        </w:rPr>
        <w:t xml:space="preserve"> out to be </w:t>
      </w:r>
      <w:r w:rsidR="00C1653F" w:rsidRPr="003747AB">
        <w:rPr>
          <w:sz w:val="24"/>
          <w:szCs w:val="24"/>
        </w:rPr>
        <w:t>true</w:t>
      </w:r>
      <w:r w:rsidRPr="003747AB">
        <w:rPr>
          <w:sz w:val="24"/>
          <w:szCs w:val="24"/>
        </w:rPr>
        <w:t xml:space="preserve">. The </w:t>
      </w:r>
      <w:r w:rsidR="00C1653F" w:rsidRPr="003747AB">
        <w:rPr>
          <w:sz w:val="24"/>
          <w:szCs w:val="24"/>
        </w:rPr>
        <w:t>Assyrians</w:t>
      </w:r>
      <w:r w:rsidRPr="003747AB">
        <w:rPr>
          <w:sz w:val="24"/>
          <w:szCs w:val="24"/>
        </w:rPr>
        <w:t xml:space="preserve"> were attacked by the Egyptians and </w:t>
      </w:r>
      <w:r w:rsidR="00C1653F" w:rsidRPr="003747AB">
        <w:rPr>
          <w:sz w:val="24"/>
          <w:szCs w:val="24"/>
        </w:rPr>
        <w:t>turned</w:t>
      </w:r>
      <w:r w:rsidRPr="003747AB">
        <w:rPr>
          <w:sz w:val="24"/>
          <w:szCs w:val="24"/>
        </w:rPr>
        <w:t xml:space="preserve"> tail and the </w:t>
      </w:r>
      <w:r w:rsidR="00C1653F" w:rsidRPr="003747AB">
        <w:rPr>
          <w:sz w:val="24"/>
          <w:szCs w:val="24"/>
        </w:rPr>
        <w:t>Assyrian</w:t>
      </w:r>
      <w:r w:rsidRPr="003747AB">
        <w:rPr>
          <w:sz w:val="24"/>
          <w:szCs w:val="24"/>
        </w:rPr>
        <w:t xml:space="preserve"> King </w:t>
      </w:r>
      <w:r w:rsidR="00C1653F" w:rsidRPr="003747AB">
        <w:rPr>
          <w:sz w:val="24"/>
          <w:szCs w:val="24"/>
        </w:rPr>
        <w:t>Sennacherib</w:t>
      </w:r>
      <w:r w:rsidRPr="003747AB">
        <w:rPr>
          <w:sz w:val="24"/>
          <w:szCs w:val="24"/>
        </w:rPr>
        <w:t xml:space="preserve"> was assassinated. I suggested, like the </w:t>
      </w:r>
      <w:r w:rsidR="00C1653F" w:rsidRPr="003747AB">
        <w:rPr>
          <w:sz w:val="24"/>
          <w:szCs w:val="24"/>
        </w:rPr>
        <w:t>miracle</w:t>
      </w:r>
      <w:r w:rsidRPr="003747AB">
        <w:rPr>
          <w:sz w:val="24"/>
          <w:szCs w:val="24"/>
        </w:rPr>
        <w:t xml:space="preserve"> of </w:t>
      </w:r>
      <w:proofErr w:type="spellStart"/>
      <w:r w:rsidRPr="003747AB">
        <w:rPr>
          <w:sz w:val="24"/>
          <w:szCs w:val="24"/>
        </w:rPr>
        <w:t>Dunkirk</w:t>
      </w:r>
      <w:proofErr w:type="gramStart"/>
      <w:r w:rsidR="008E0339">
        <w:rPr>
          <w:sz w:val="24"/>
          <w:szCs w:val="24"/>
        </w:rPr>
        <w:t>,</w:t>
      </w:r>
      <w:r w:rsidRPr="003747AB">
        <w:rPr>
          <w:sz w:val="24"/>
          <w:szCs w:val="24"/>
        </w:rPr>
        <w:t>those</w:t>
      </w:r>
      <w:proofErr w:type="spellEnd"/>
      <w:proofErr w:type="gramEnd"/>
      <w:r w:rsidRPr="003747AB">
        <w:rPr>
          <w:sz w:val="24"/>
          <w:szCs w:val="24"/>
        </w:rPr>
        <w:t xml:space="preserve"> with faith can read history and see God’s hand of deliverance at work. Hezekiah came out of the story a hero, a </w:t>
      </w:r>
      <w:r w:rsidR="00C1653F" w:rsidRPr="003747AB">
        <w:rPr>
          <w:sz w:val="24"/>
          <w:szCs w:val="24"/>
        </w:rPr>
        <w:t>man</w:t>
      </w:r>
      <w:r w:rsidRPr="003747AB">
        <w:rPr>
          <w:sz w:val="24"/>
          <w:szCs w:val="24"/>
        </w:rPr>
        <w:t xml:space="preserve"> of faith.</w:t>
      </w:r>
    </w:p>
    <w:p w:rsidR="00B724C1" w:rsidRPr="003747AB" w:rsidRDefault="00B724C1" w:rsidP="00343D2F">
      <w:pPr>
        <w:rPr>
          <w:sz w:val="24"/>
          <w:szCs w:val="24"/>
        </w:rPr>
      </w:pPr>
      <w:r w:rsidRPr="003747AB">
        <w:rPr>
          <w:sz w:val="24"/>
          <w:szCs w:val="24"/>
        </w:rPr>
        <w:t xml:space="preserve">Now he gets an illness that threatens to kill him. You </w:t>
      </w:r>
      <w:r w:rsidR="00C1653F" w:rsidRPr="003747AB">
        <w:rPr>
          <w:sz w:val="24"/>
          <w:szCs w:val="24"/>
        </w:rPr>
        <w:t>could</w:t>
      </w:r>
      <w:r w:rsidRPr="003747AB">
        <w:rPr>
          <w:sz w:val="24"/>
          <w:szCs w:val="24"/>
        </w:rPr>
        <w:t xml:space="preserve"> say </w:t>
      </w:r>
      <w:r w:rsidR="00C1653F" w:rsidRPr="003747AB">
        <w:rPr>
          <w:sz w:val="24"/>
          <w:szCs w:val="24"/>
        </w:rPr>
        <w:t>it’s</w:t>
      </w:r>
      <w:r w:rsidRPr="003747AB">
        <w:rPr>
          <w:sz w:val="24"/>
          <w:szCs w:val="24"/>
        </w:rPr>
        <w:t xml:space="preserve"> just one </w:t>
      </w:r>
      <w:r w:rsidR="00C1653F" w:rsidRPr="003747AB">
        <w:rPr>
          <w:sz w:val="24"/>
          <w:szCs w:val="24"/>
        </w:rPr>
        <w:t>of</w:t>
      </w:r>
      <w:r w:rsidRPr="003747AB">
        <w:rPr>
          <w:sz w:val="24"/>
          <w:szCs w:val="24"/>
        </w:rPr>
        <w:t xml:space="preserve"> those things and in the society he lived </w:t>
      </w:r>
      <w:r w:rsidR="008E0339">
        <w:rPr>
          <w:sz w:val="24"/>
          <w:szCs w:val="24"/>
        </w:rPr>
        <w:t xml:space="preserve">in </w:t>
      </w:r>
      <w:r w:rsidRPr="003747AB">
        <w:rPr>
          <w:sz w:val="24"/>
          <w:szCs w:val="24"/>
        </w:rPr>
        <w:t xml:space="preserve">he couldn’t complain because many people died of </w:t>
      </w:r>
      <w:r w:rsidR="00C1653F" w:rsidRPr="003747AB">
        <w:rPr>
          <w:sz w:val="24"/>
          <w:szCs w:val="24"/>
        </w:rPr>
        <w:t>illness</w:t>
      </w:r>
      <w:r w:rsidRPr="003747AB">
        <w:rPr>
          <w:sz w:val="24"/>
          <w:szCs w:val="24"/>
        </w:rPr>
        <w:t xml:space="preserve"> that today we can treat. But he can appeal to his life of commitment </w:t>
      </w:r>
      <w:r w:rsidR="00C1653F" w:rsidRPr="003747AB">
        <w:rPr>
          <w:sz w:val="24"/>
          <w:szCs w:val="24"/>
        </w:rPr>
        <w:t>to</w:t>
      </w:r>
      <w:r w:rsidRPr="003747AB">
        <w:rPr>
          <w:sz w:val="24"/>
          <w:szCs w:val="24"/>
        </w:rPr>
        <w:t xml:space="preserve"> God and in appealing for God to </w:t>
      </w:r>
      <w:r w:rsidR="00C1653F" w:rsidRPr="003747AB">
        <w:rPr>
          <w:sz w:val="24"/>
          <w:szCs w:val="24"/>
        </w:rPr>
        <w:t>heal</w:t>
      </w:r>
      <w:r w:rsidRPr="003747AB">
        <w:rPr>
          <w:sz w:val="24"/>
          <w:szCs w:val="24"/>
        </w:rPr>
        <w:t xml:space="preserve"> him</w:t>
      </w:r>
      <w:r w:rsidR="00A10CF0" w:rsidRPr="003747AB">
        <w:rPr>
          <w:sz w:val="24"/>
          <w:szCs w:val="24"/>
        </w:rPr>
        <w:t xml:space="preserve"> it looks as if this is something God </w:t>
      </w:r>
      <w:r w:rsidR="00A10CF0" w:rsidRPr="003747AB">
        <w:rPr>
          <w:sz w:val="24"/>
          <w:szCs w:val="24"/>
        </w:rPr>
        <w:lastRenderedPageBreak/>
        <w:t xml:space="preserve">takes </w:t>
      </w:r>
      <w:r w:rsidR="00C1653F" w:rsidRPr="003747AB">
        <w:rPr>
          <w:sz w:val="24"/>
          <w:szCs w:val="24"/>
        </w:rPr>
        <w:t>into</w:t>
      </w:r>
      <w:r w:rsidR="00A10CF0" w:rsidRPr="003747AB">
        <w:rPr>
          <w:sz w:val="24"/>
          <w:szCs w:val="24"/>
        </w:rPr>
        <w:t xml:space="preserve"> account in answering his prayer, though it is </w:t>
      </w:r>
      <w:r w:rsidR="00C1653F" w:rsidRPr="003747AB">
        <w:rPr>
          <w:sz w:val="24"/>
          <w:szCs w:val="24"/>
        </w:rPr>
        <w:t>explicitly</w:t>
      </w:r>
      <w:r w:rsidR="00A10CF0" w:rsidRPr="003747AB">
        <w:rPr>
          <w:sz w:val="24"/>
          <w:szCs w:val="24"/>
        </w:rPr>
        <w:t xml:space="preserve"> the tears that move God.</w:t>
      </w:r>
      <w:r w:rsidR="00117B10" w:rsidRPr="003747AB">
        <w:rPr>
          <w:sz w:val="24"/>
          <w:szCs w:val="24"/>
        </w:rPr>
        <w:t xml:space="preserve"> Verse 3: </w:t>
      </w:r>
      <w:r w:rsidR="00117B10" w:rsidRPr="003747AB">
        <w:rPr>
          <w:i/>
          <w:sz w:val="24"/>
          <w:szCs w:val="24"/>
        </w:rPr>
        <w:t>“Remember, Lord, how I have walked before you faithfully and with wholehearted devotion and have done what is good in your eyes.” And Hezekiah wept bitterly.</w:t>
      </w:r>
    </w:p>
    <w:p w:rsidR="00A10CF0" w:rsidRPr="003747AB" w:rsidRDefault="00A10CF0" w:rsidP="00343D2F">
      <w:pPr>
        <w:rPr>
          <w:sz w:val="24"/>
          <w:szCs w:val="24"/>
        </w:rPr>
      </w:pPr>
      <w:r w:rsidRPr="003747AB">
        <w:rPr>
          <w:sz w:val="24"/>
          <w:szCs w:val="24"/>
        </w:rPr>
        <w:t xml:space="preserve">Of course, many committed people do not have that kind of experience. The later story of Hezekiah’s great </w:t>
      </w:r>
      <w:r w:rsidR="00117B10" w:rsidRPr="003747AB">
        <w:rPr>
          <w:sz w:val="24"/>
          <w:szCs w:val="24"/>
        </w:rPr>
        <w:t>g</w:t>
      </w:r>
      <w:r w:rsidRPr="003747AB">
        <w:rPr>
          <w:sz w:val="24"/>
          <w:szCs w:val="24"/>
        </w:rPr>
        <w:t xml:space="preserve">randson, Josiah, will illustrate the point. Many shed tears on remembrance Sunday for grief and loss that they </w:t>
      </w:r>
      <w:r w:rsidR="00C1653F" w:rsidRPr="003747AB">
        <w:rPr>
          <w:sz w:val="24"/>
          <w:szCs w:val="24"/>
        </w:rPr>
        <w:t>didn’t</w:t>
      </w:r>
      <w:r w:rsidRPr="003747AB">
        <w:rPr>
          <w:sz w:val="24"/>
          <w:szCs w:val="24"/>
        </w:rPr>
        <w:t xml:space="preserve"> ask for and </w:t>
      </w:r>
      <w:r w:rsidR="00C1653F" w:rsidRPr="003747AB">
        <w:rPr>
          <w:sz w:val="24"/>
          <w:szCs w:val="24"/>
        </w:rPr>
        <w:t>certainly</w:t>
      </w:r>
      <w:r w:rsidRPr="003747AB">
        <w:rPr>
          <w:sz w:val="24"/>
          <w:szCs w:val="24"/>
        </w:rPr>
        <w:t xml:space="preserve"> prayed would never happen to them. Here, too</w:t>
      </w:r>
      <w:r w:rsidR="008E0339">
        <w:rPr>
          <w:sz w:val="24"/>
          <w:szCs w:val="24"/>
        </w:rPr>
        <w:t>,</w:t>
      </w:r>
      <w:r w:rsidRPr="003747AB">
        <w:rPr>
          <w:sz w:val="24"/>
          <w:szCs w:val="24"/>
        </w:rPr>
        <w:t xml:space="preserve"> God’s relationship with us is not predictable.</w:t>
      </w:r>
      <w:r w:rsidR="001F1AAA" w:rsidRPr="003747AB">
        <w:rPr>
          <w:sz w:val="24"/>
          <w:szCs w:val="24"/>
        </w:rPr>
        <w:t xml:space="preserve"> </w:t>
      </w:r>
    </w:p>
    <w:p w:rsidR="00A10CF0" w:rsidRPr="008E0339" w:rsidRDefault="00A10CF0" w:rsidP="00343D2F">
      <w:pPr>
        <w:rPr>
          <w:i/>
          <w:sz w:val="24"/>
          <w:szCs w:val="24"/>
        </w:rPr>
      </w:pPr>
      <w:r w:rsidRPr="003747AB">
        <w:rPr>
          <w:sz w:val="24"/>
          <w:szCs w:val="24"/>
        </w:rPr>
        <w:t xml:space="preserve">John </w:t>
      </w:r>
      <w:proofErr w:type="spellStart"/>
      <w:r w:rsidR="00C1653F" w:rsidRPr="003747AB">
        <w:rPr>
          <w:sz w:val="24"/>
          <w:szCs w:val="24"/>
        </w:rPr>
        <w:t>Goldingay</w:t>
      </w:r>
      <w:proofErr w:type="spellEnd"/>
      <w:r w:rsidR="00C1653F" w:rsidRPr="003747AB">
        <w:rPr>
          <w:sz w:val="24"/>
          <w:szCs w:val="24"/>
        </w:rPr>
        <w:t>,</w:t>
      </w:r>
      <w:r w:rsidRPr="003747AB">
        <w:rPr>
          <w:sz w:val="24"/>
          <w:szCs w:val="24"/>
        </w:rPr>
        <w:t xml:space="preserve"> an Old Testament scholar, commenting on this passage </w:t>
      </w:r>
      <w:r w:rsidR="00934191" w:rsidRPr="003747AB">
        <w:rPr>
          <w:rStyle w:val="EndnoteReference"/>
          <w:sz w:val="24"/>
          <w:szCs w:val="24"/>
        </w:rPr>
        <w:endnoteReference w:id="2"/>
      </w:r>
      <w:r w:rsidRPr="003747AB">
        <w:rPr>
          <w:sz w:val="24"/>
          <w:szCs w:val="24"/>
        </w:rPr>
        <w:t xml:space="preserve">wrote how </w:t>
      </w:r>
      <w:r w:rsidR="00C1653F" w:rsidRPr="003747AB">
        <w:rPr>
          <w:sz w:val="24"/>
          <w:szCs w:val="24"/>
        </w:rPr>
        <w:t>his</w:t>
      </w:r>
      <w:r w:rsidRPr="003747AB">
        <w:rPr>
          <w:sz w:val="24"/>
          <w:szCs w:val="24"/>
        </w:rPr>
        <w:t xml:space="preserve"> wife Ann had multiple sclerosis for forty two years until she died a few </w:t>
      </w:r>
      <w:r w:rsidR="00C1653F" w:rsidRPr="003747AB">
        <w:rPr>
          <w:sz w:val="24"/>
          <w:szCs w:val="24"/>
        </w:rPr>
        <w:t>years</w:t>
      </w:r>
      <w:r w:rsidRPr="003747AB">
        <w:rPr>
          <w:sz w:val="24"/>
          <w:szCs w:val="24"/>
        </w:rPr>
        <w:t xml:space="preserve"> ago. He writes that ‘</w:t>
      </w:r>
      <w:r w:rsidRPr="008E0339">
        <w:rPr>
          <w:i/>
          <w:sz w:val="24"/>
          <w:szCs w:val="24"/>
        </w:rPr>
        <w:t xml:space="preserve">we and </w:t>
      </w:r>
      <w:r w:rsidR="00C1653F" w:rsidRPr="008E0339">
        <w:rPr>
          <w:i/>
          <w:sz w:val="24"/>
          <w:szCs w:val="24"/>
        </w:rPr>
        <w:t>other</w:t>
      </w:r>
      <w:r w:rsidRPr="008E0339">
        <w:rPr>
          <w:i/>
          <w:sz w:val="24"/>
          <w:szCs w:val="24"/>
        </w:rPr>
        <w:t xml:space="preserve"> </w:t>
      </w:r>
      <w:r w:rsidR="00C1653F" w:rsidRPr="008E0339">
        <w:rPr>
          <w:i/>
          <w:sz w:val="24"/>
          <w:szCs w:val="24"/>
        </w:rPr>
        <w:t>people</w:t>
      </w:r>
      <w:r w:rsidRPr="008E0339">
        <w:rPr>
          <w:i/>
          <w:sz w:val="24"/>
          <w:szCs w:val="24"/>
        </w:rPr>
        <w:t xml:space="preserve"> prayed for her healing on lots of occasions in many </w:t>
      </w:r>
      <w:r w:rsidR="00C1653F" w:rsidRPr="008E0339">
        <w:rPr>
          <w:i/>
          <w:sz w:val="24"/>
          <w:szCs w:val="24"/>
        </w:rPr>
        <w:t>ways</w:t>
      </w:r>
      <w:r w:rsidRPr="008E0339">
        <w:rPr>
          <w:i/>
          <w:sz w:val="24"/>
          <w:szCs w:val="24"/>
        </w:rPr>
        <w:t xml:space="preserve">, supported by a </w:t>
      </w:r>
      <w:r w:rsidR="00C1653F" w:rsidRPr="008E0339">
        <w:rPr>
          <w:i/>
          <w:sz w:val="24"/>
          <w:szCs w:val="24"/>
        </w:rPr>
        <w:t>number</w:t>
      </w:r>
      <w:r w:rsidRPr="008E0339">
        <w:rPr>
          <w:i/>
          <w:sz w:val="24"/>
          <w:szCs w:val="24"/>
        </w:rPr>
        <w:t xml:space="preserve"> </w:t>
      </w:r>
      <w:r w:rsidR="00C1653F" w:rsidRPr="008E0339">
        <w:rPr>
          <w:i/>
          <w:sz w:val="24"/>
          <w:szCs w:val="24"/>
        </w:rPr>
        <w:t>of</w:t>
      </w:r>
      <w:r w:rsidRPr="008E0339">
        <w:rPr>
          <w:i/>
          <w:sz w:val="24"/>
          <w:szCs w:val="24"/>
        </w:rPr>
        <w:t xml:space="preserve"> high profile figures in the world of </w:t>
      </w:r>
      <w:r w:rsidR="00C1653F" w:rsidRPr="008E0339">
        <w:rPr>
          <w:i/>
          <w:sz w:val="24"/>
          <w:szCs w:val="24"/>
        </w:rPr>
        <w:t>praying</w:t>
      </w:r>
      <w:r w:rsidRPr="008E0339">
        <w:rPr>
          <w:i/>
          <w:sz w:val="24"/>
          <w:szCs w:val="24"/>
        </w:rPr>
        <w:t xml:space="preserve"> for healing. She </w:t>
      </w:r>
      <w:r w:rsidR="00C1653F" w:rsidRPr="008E0339">
        <w:rPr>
          <w:i/>
          <w:sz w:val="24"/>
          <w:szCs w:val="24"/>
        </w:rPr>
        <w:t>never</w:t>
      </w:r>
      <w:r w:rsidRPr="008E0339">
        <w:rPr>
          <w:i/>
          <w:sz w:val="24"/>
          <w:szCs w:val="24"/>
        </w:rPr>
        <w:t xml:space="preserve"> got </w:t>
      </w:r>
      <w:r w:rsidR="00C1653F" w:rsidRPr="008E0339">
        <w:rPr>
          <w:i/>
          <w:sz w:val="24"/>
          <w:szCs w:val="24"/>
        </w:rPr>
        <w:t>healed</w:t>
      </w:r>
      <w:r w:rsidRPr="008E0339">
        <w:rPr>
          <w:i/>
          <w:sz w:val="24"/>
          <w:szCs w:val="24"/>
        </w:rPr>
        <w:t>. Yet i</w:t>
      </w:r>
      <w:r w:rsidR="008E0339" w:rsidRPr="008E0339">
        <w:rPr>
          <w:i/>
          <w:sz w:val="24"/>
          <w:szCs w:val="24"/>
        </w:rPr>
        <w:t>t was not the case that G</w:t>
      </w:r>
      <w:r w:rsidRPr="008E0339">
        <w:rPr>
          <w:i/>
          <w:sz w:val="24"/>
          <w:szCs w:val="24"/>
        </w:rPr>
        <w:t xml:space="preserve">od </w:t>
      </w:r>
      <w:r w:rsidR="00C1653F" w:rsidRPr="008E0339">
        <w:rPr>
          <w:i/>
          <w:sz w:val="24"/>
          <w:szCs w:val="24"/>
        </w:rPr>
        <w:t>simply</w:t>
      </w:r>
      <w:r w:rsidRPr="008E0339">
        <w:rPr>
          <w:i/>
          <w:sz w:val="24"/>
          <w:szCs w:val="24"/>
        </w:rPr>
        <w:t xml:space="preserve"> ignored our prayers. God gave her a ministry that she exercised through her having to </w:t>
      </w:r>
      <w:r w:rsidR="00C1653F" w:rsidRPr="008E0339">
        <w:rPr>
          <w:i/>
          <w:sz w:val="24"/>
          <w:szCs w:val="24"/>
        </w:rPr>
        <w:t>live</w:t>
      </w:r>
      <w:r w:rsidRPr="008E0339">
        <w:rPr>
          <w:i/>
          <w:sz w:val="24"/>
          <w:szCs w:val="24"/>
        </w:rPr>
        <w:t xml:space="preserve"> with increasing disability, and God made a man out of me through me having to live with it.     </w:t>
      </w:r>
      <w:r w:rsidR="00C1653F" w:rsidRPr="008E0339">
        <w:rPr>
          <w:i/>
          <w:sz w:val="24"/>
          <w:szCs w:val="24"/>
        </w:rPr>
        <w:t>Sometimes</w:t>
      </w:r>
      <w:r w:rsidRPr="008E0339">
        <w:rPr>
          <w:i/>
          <w:sz w:val="24"/>
          <w:szCs w:val="24"/>
        </w:rPr>
        <w:t xml:space="preserve"> people say t</w:t>
      </w:r>
      <w:r w:rsidR="008E0339" w:rsidRPr="008E0339">
        <w:rPr>
          <w:i/>
          <w:sz w:val="24"/>
          <w:szCs w:val="24"/>
        </w:rPr>
        <w:t>hat</w:t>
      </w:r>
      <w:r w:rsidRPr="008E0339">
        <w:rPr>
          <w:i/>
          <w:sz w:val="24"/>
          <w:szCs w:val="24"/>
        </w:rPr>
        <w:t xml:space="preserve"> </w:t>
      </w:r>
      <w:r w:rsidR="00C1653F" w:rsidRPr="008E0339">
        <w:rPr>
          <w:i/>
          <w:sz w:val="24"/>
          <w:szCs w:val="24"/>
        </w:rPr>
        <w:t>prayer</w:t>
      </w:r>
      <w:r w:rsidRPr="008E0339">
        <w:rPr>
          <w:i/>
          <w:sz w:val="24"/>
          <w:szCs w:val="24"/>
        </w:rPr>
        <w:t xml:space="preserve"> is designed to change us, not to change God, and that’s a </w:t>
      </w:r>
      <w:r w:rsidR="00C1653F" w:rsidRPr="008E0339">
        <w:rPr>
          <w:i/>
          <w:sz w:val="24"/>
          <w:szCs w:val="24"/>
        </w:rPr>
        <w:t>very</w:t>
      </w:r>
      <w:r w:rsidRPr="008E0339">
        <w:rPr>
          <w:i/>
          <w:sz w:val="24"/>
          <w:szCs w:val="24"/>
        </w:rPr>
        <w:t xml:space="preserve"> dangerous </w:t>
      </w:r>
      <w:r w:rsidR="00C1653F" w:rsidRPr="008E0339">
        <w:rPr>
          <w:i/>
          <w:sz w:val="24"/>
          <w:szCs w:val="24"/>
        </w:rPr>
        <w:t>half-truth</w:t>
      </w:r>
      <w:r w:rsidRPr="008E0339">
        <w:rPr>
          <w:i/>
          <w:sz w:val="24"/>
          <w:szCs w:val="24"/>
        </w:rPr>
        <w:t xml:space="preserve">. Prayer is designed to </w:t>
      </w:r>
      <w:r w:rsidR="00C1653F" w:rsidRPr="008E0339">
        <w:rPr>
          <w:i/>
          <w:sz w:val="24"/>
          <w:szCs w:val="24"/>
        </w:rPr>
        <w:t>change</w:t>
      </w:r>
      <w:r w:rsidRPr="008E0339">
        <w:rPr>
          <w:i/>
          <w:sz w:val="24"/>
          <w:szCs w:val="24"/>
        </w:rPr>
        <w:t xml:space="preserve"> God, but prayer is part of a relationship, and you can’t predict ahead of time how the interactions in a relationship will work out</w:t>
      </w:r>
      <w:r w:rsidR="008E0339">
        <w:rPr>
          <w:i/>
          <w:sz w:val="24"/>
          <w:szCs w:val="24"/>
        </w:rPr>
        <w:t>’</w:t>
      </w:r>
      <w:r w:rsidRPr="008E0339">
        <w:rPr>
          <w:i/>
          <w:sz w:val="24"/>
          <w:szCs w:val="24"/>
        </w:rPr>
        <w:t xml:space="preserve">. </w:t>
      </w:r>
    </w:p>
    <w:p w:rsidR="00A10CF0" w:rsidRPr="003747AB" w:rsidRDefault="00A10CF0" w:rsidP="00343D2F">
      <w:pPr>
        <w:rPr>
          <w:sz w:val="24"/>
          <w:szCs w:val="24"/>
        </w:rPr>
      </w:pPr>
    </w:p>
    <w:p w:rsidR="00A10CF0" w:rsidRPr="003747AB" w:rsidRDefault="00A10CF0" w:rsidP="00343D2F">
      <w:pPr>
        <w:rPr>
          <w:sz w:val="24"/>
          <w:szCs w:val="24"/>
        </w:rPr>
      </w:pPr>
      <w:r w:rsidRPr="003747AB">
        <w:rPr>
          <w:sz w:val="24"/>
          <w:szCs w:val="24"/>
        </w:rPr>
        <w:lastRenderedPageBreak/>
        <w:t xml:space="preserve">Hezekiah proved that prayer can change God. It’s typical that a </w:t>
      </w:r>
      <w:r w:rsidR="00C1653F" w:rsidRPr="003747AB">
        <w:rPr>
          <w:sz w:val="24"/>
          <w:szCs w:val="24"/>
        </w:rPr>
        <w:t>prophet</w:t>
      </w:r>
      <w:r w:rsidRPr="003747AB">
        <w:rPr>
          <w:sz w:val="24"/>
          <w:szCs w:val="24"/>
        </w:rPr>
        <w:t xml:space="preserve"> such as Is</w:t>
      </w:r>
      <w:r w:rsidR="008E0339">
        <w:rPr>
          <w:sz w:val="24"/>
          <w:szCs w:val="24"/>
        </w:rPr>
        <w:t>a</w:t>
      </w:r>
      <w:r w:rsidRPr="003747AB">
        <w:rPr>
          <w:sz w:val="24"/>
          <w:szCs w:val="24"/>
        </w:rPr>
        <w:t>iah tells you what is going to happen as if it’s fixed,</w:t>
      </w:r>
      <w:r w:rsidR="00117B10" w:rsidRPr="003747AB">
        <w:rPr>
          <w:sz w:val="24"/>
          <w:szCs w:val="24"/>
        </w:rPr>
        <w:t xml:space="preserve"> ( see verse 1: </w:t>
      </w:r>
      <w:r w:rsidR="00117B10" w:rsidRPr="003747AB">
        <w:rPr>
          <w:i/>
          <w:sz w:val="24"/>
          <w:szCs w:val="24"/>
        </w:rPr>
        <w:t>This is what the Lord says: Put your house in order, because you are going to die; you will not recover.”</w:t>
      </w:r>
      <w:r w:rsidRPr="003747AB">
        <w:rPr>
          <w:sz w:val="24"/>
          <w:szCs w:val="24"/>
        </w:rPr>
        <w:t xml:space="preserve"> </w:t>
      </w:r>
      <w:r w:rsidR="00117B10" w:rsidRPr="003747AB">
        <w:rPr>
          <w:sz w:val="24"/>
          <w:szCs w:val="24"/>
        </w:rPr>
        <w:t>)</w:t>
      </w:r>
      <w:r w:rsidR="008E0339">
        <w:rPr>
          <w:sz w:val="24"/>
          <w:szCs w:val="24"/>
        </w:rPr>
        <w:t>.</w:t>
      </w:r>
      <w:r w:rsidR="00117B10" w:rsidRPr="003747AB">
        <w:rPr>
          <w:sz w:val="24"/>
          <w:szCs w:val="24"/>
        </w:rPr>
        <w:t xml:space="preserve"> </w:t>
      </w:r>
      <w:r w:rsidR="008E0339">
        <w:rPr>
          <w:sz w:val="24"/>
          <w:szCs w:val="24"/>
        </w:rPr>
        <w:t>B</w:t>
      </w:r>
      <w:r w:rsidRPr="003747AB">
        <w:rPr>
          <w:sz w:val="24"/>
          <w:szCs w:val="24"/>
        </w:rPr>
        <w:t xml:space="preserve">ut the way stories </w:t>
      </w:r>
      <w:r w:rsidR="00C1653F" w:rsidRPr="003747AB">
        <w:rPr>
          <w:sz w:val="24"/>
          <w:szCs w:val="24"/>
        </w:rPr>
        <w:t>unfold</w:t>
      </w:r>
      <w:r w:rsidRPr="003747AB">
        <w:rPr>
          <w:sz w:val="24"/>
          <w:szCs w:val="24"/>
        </w:rPr>
        <w:t xml:space="preserve"> indicate that it’s not fixed at all. That can be bad news. When</w:t>
      </w:r>
      <w:r w:rsidR="008E0339">
        <w:rPr>
          <w:sz w:val="24"/>
          <w:szCs w:val="24"/>
        </w:rPr>
        <w:t xml:space="preserve"> G</w:t>
      </w:r>
      <w:r w:rsidRPr="003747AB">
        <w:rPr>
          <w:sz w:val="24"/>
          <w:szCs w:val="24"/>
        </w:rPr>
        <w:t xml:space="preserve">od wants to do something good for you but you don’t respond with trust and commitment, that </w:t>
      </w:r>
      <w:r w:rsidR="00C1653F" w:rsidRPr="003747AB">
        <w:rPr>
          <w:sz w:val="24"/>
          <w:szCs w:val="24"/>
        </w:rPr>
        <w:t>response</w:t>
      </w:r>
      <w:r w:rsidRPr="003747AB">
        <w:rPr>
          <w:sz w:val="24"/>
          <w:szCs w:val="24"/>
        </w:rPr>
        <w:t xml:space="preserve"> may change God’s mind (it may not – in this </w:t>
      </w:r>
      <w:r w:rsidR="00C1653F" w:rsidRPr="003747AB">
        <w:rPr>
          <w:sz w:val="24"/>
          <w:szCs w:val="24"/>
        </w:rPr>
        <w:t>respect</w:t>
      </w:r>
      <w:r w:rsidR="008E0339">
        <w:rPr>
          <w:sz w:val="24"/>
          <w:szCs w:val="24"/>
        </w:rPr>
        <w:t>, too, relationships with G</w:t>
      </w:r>
      <w:r w:rsidRPr="003747AB">
        <w:rPr>
          <w:sz w:val="24"/>
          <w:szCs w:val="24"/>
        </w:rPr>
        <w:t xml:space="preserve">od, like any </w:t>
      </w:r>
      <w:r w:rsidR="00C1653F" w:rsidRPr="003747AB">
        <w:rPr>
          <w:sz w:val="24"/>
          <w:szCs w:val="24"/>
        </w:rPr>
        <w:t>relationships</w:t>
      </w:r>
      <w:r w:rsidRPr="003747AB">
        <w:rPr>
          <w:sz w:val="24"/>
          <w:szCs w:val="24"/>
        </w:rPr>
        <w:t>, a</w:t>
      </w:r>
      <w:r w:rsidR="008E0339">
        <w:rPr>
          <w:sz w:val="24"/>
          <w:szCs w:val="24"/>
        </w:rPr>
        <w:t>r</w:t>
      </w:r>
      <w:r w:rsidRPr="003747AB">
        <w:rPr>
          <w:sz w:val="24"/>
          <w:szCs w:val="24"/>
        </w:rPr>
        <w:t xml:space="preserve">e </w:t>
      </w:r>
      <w:r w:rsidR="00C1653F" w:rsidRPr="003747AB">
        <w:rPr>
          <w:sz w:val="24"/>
          <w:szCs w:val="24"/>
        </w:rPr>
        <w:t>not</w:t>
      </w:r>
      <w:r w:rsidRPr="003747AB">
        <w:rPr>
          <w:sz w:val="24"/>
          <w:szCs w:val="24"/>
        </w:rPr>
        <w:t xml:space="preserve"> </w:t>
      </w:r>
      <w:r w:rsidR="00C1653F" w:rsidRPr="003747AB">
        <w:rPr>
          <w:sz w:val="24"/>
          <w:szCs w:val="24"/>
        </w:rPr>
        <w:t>predictable</w:t>
      </w:r>
      <w:r w:rsidRPr="003747AB">
        <w:rPr>
          <w:sz w:val="24"/>
          <w:szCs w:val="24"/>
        </w:rPr>
        <w:t>). The</w:t>
      </w:r>
      <w:r w:rsidR="008E0339">
        <w:rPr>
          <w:sz w:val="24"/>
          <w:szCs w:val="24"/>
        </w:rPr>
        <w:t xml:space="preserve"> good news is that when G</w:t>
      </w:r>
      <w:r w:rsidRPr="003747AB">
        <w:rPr>
          <w:sz w:val="24"/>
          <w:szCs w:val="24"/>
        </w:rPr>
        <w:t>od tells you that things are going to turn out badly for you, your response</w:t>
      </w:r>
      <w:r w:rsidR="008E0339">
        <w:rPr>
          <w:sz w:val="24"/>
          <w:szCs w:val="24"/>
        </w:rPr>
        <w:t xml:space="preserve"> may change G</w:t>
      </w:r>
      <w:r w:rsidRPr="003747AB">
        <w:rPr>
          <w:sz w:val="24"/>
          <w:szCs w:val="24"/>
        </w:rPr>
        <w:t xml:space="preserve">od’s mind. Hezekiah’s story shows that when bad things </w:t>
      </w:r>
      <w:r w:rsidR="00C1653F" w:rsidRPr="003747AB">
        <w:rPr>
          <w:sz w:val="24"/>
          <w:szCs w:val="24"/>
        </w:rPr>
        <w:t>threaten</w:t>
      </w:r>
      <w:r w:rsidRPr="003747AB">
        <w:rPr>
          <w:sz w:val="24"/>
          <w:szCs w:val="24"/>
        </w:rPr>
        <w:t xml:space="preserve"> us, it may not re</w:t>
      </w:r>
      <w:r w:rsidR="00117B10" w:rsidRPr="003747AB">
        <w:rPr>
          <w:sz w:val="24"/>
          <w:szCs w:val="24"/>
        </w:rPr>
        <w:t>l</w:t>
      </w:r>
      <w:r w:rsidRPr="003747AB">
        <w:rPr>
          <w:sz w:val="24"/>
          <w:szCs w:val="24"/>
        </w:rPr>
        <w:t>ate to wha</w:t>
      </w:r>
      <w:r w:rsidR="00117B10" w:rsidRPr="003747AB">
        <w:rPr>
          <w:sz w:val="24"/>
          <w:szCs w:val="24"/>
        </w:rPr>
        <w:t>t</w:t>
      </w:r>
      <w:r w:rsidRPr="003747AB">
        <w:rPr>
          <w:sz w:val="24"/>
          <w:szCs w:val="24"/>
        </w:rPr>
        <w:t xml:space="preserve"> we deserve</w:t>
      </w:r>
      <w:r w:rsidR="00D22983" w:rsidRPr="003747AB">
        <w:rPr>
          <w:sz w:val="24"/>
          <w:szCs w:val="24"/>
        </w:rPr>
        <w:t>. And in praye</w:t>
      </w:r>
      <w:r w:rsidR="00117B10" w:rsidRPr="003747AB">
        <w:rPr>
          <w:sz w:val="24"/>
          <w:szCs w:val="24"/>
        </w:rPr>
        <w:t>r</w:t>
      </w:r>
      <w:r w:rsidR="00D22983" w:rsidRPr="003747AB">
        <w:rPr>
          <w:sz w:val="24"/>
          <w:szCs w:val="24"/>
        </w:rPr>
        <w:t xml:space="preserve"> before God things can change.</w:t>
      </w:r>
    </w:p>
    <w:p w:rsidR="00D22983" w:rsidRPr="003747AB" w:rsidRDefault="00C1653F" w:rsidP="00343D2F">
      <w:pPr>
        <w:rPr>
          <w:sz w:val="24"/>
          <w:szCs w:val="24"/>
        </w:rPr>
      </w:pPr>
      <w:r w:rsidRPr="003747AB">
        <w:rPr>
          <w:sz w:val="24"/>
          <w:szCs w:val="24"/>
        </w:rPr>
        <w:t xml:space="preserve">This doesn’t mean it’s random; God may be taking into account things other than your needs and longings. </w:t>
      </w:r>
      <w:r w:rsidR="001F1AAA" w:rsidRPr="003747AB">
        <w:rPr>
          <w:sz w:val="24"/>
          <w:szCs w:val="24"/>
        </w:rPr>
        <w:t xml:space="preserve">It does mean that it’s </w:t>
      </w:r>
      <w:r w:rsidRPr="003747AB">
        <w:rPr>
          <w:sz w:val="24"/>
          <w:szCs w:val="24"/>
        </w:rPr>
        <w:t>always</w:t>
      </w:r>
      <w:r w:rsidR="001F1AAA" w:rsidRPr="003747AB">
        <w:rPr>
          <w:sz w:val="24"/>
          <w:szCs w:val="24"/>
        </w:rPr>
        <w:t xml:space="preserve"> worth behaving like a child in relation to its parent and refusing very easily to take no for an answer.  When </w:t>
      </w:r>
      <w:r w:rsidRPr="003747AB">
        <w:rPr>
          <w:sz w:val="24"/>
          <w:szCs w:val="24"/>
        </w:rPr>
        <w:t>Jesus</w:t>
      </w:r>
      <w:r w:rsidR="001F1AAA" w:rsidRPr="003747AB">
        <w:rPr>
          <w:sz w:val="24"/>
          <w:szCs w:val="24"/>
        </w:rPr>
        <w:t xml:space="preserve"> </w:t>
      </w:r>
      <w:r w:rsidRPr="003747AB">
        <w:rPr>
          <w:sz w:val="24"/>
          <w:szCs w:val="24"/>
        </w:rPr>
        <w:t>says</w:t>
      </w:r>
      <w:r w:rsidR="001F1AAA" w:rsidRPr="003747AB">
        <w:rPr>
          <w:sz w:val="24"/>
          <w:szCs w:val="24"/>
        </w:rPr>
        <w:t xml:space="preserve"> we must become like a child to enter the </w:t>
      </w:r>
      <w:r w:rsidRPr="003747AB">
        <w:rPr>
          <w:sz w:val="24"/>
          <w:szCs w:val="24"/>
        </w:rPr>
        <w:t>kingdom</w:t>
      </w:r>
      <w:r w:rsidR="001F1AAA" w:rsidRPr="003747AB">
        <w:rPr>
          <w:sz w:val="24"/>
          <w:szCs w:val="24"/>
        </w:rPr>
        <w:t xml:space="preserve"> of God, perhaps an aspect of that is </w:t>
      </w:r>
      <w:r w:rsidRPr="003747AB">
        <w:rPr>
          <w:sz w:val="24"/>
          <w:szCs w:val="24"/>
        </w:rPr>
        <w:t>that</w:t>
      </w:r>
      <w:r w:rsidR="001F1AAA" w:rsidRPr="003747AB">
        <w:rPr>
          <w:sz w:val="24"/>
          <w:szCs w:val="24"/>
        </w:rPr>
        <w:t xml:space="preserve"> we shouldn’t be </w:t>
      </w:r>
      <w:r w:rsidRPr="003747AB">
        <w:rPr>
          <w:sz w:val="24"/>
          <w:szCs w:val="24"/>
        </w:rPr>
        <w:t>afraid</w:t>
      </w:r>
      <w:r w:rsidR="001F1AAA" w:rsidRPr="003747AB">
        <w:rPr>
          <w:sz w:val="24"/>
          <w:szCs w:val="24"/>
        </w:rPr>
        <w:t xml:space="preserve"> of asking questions in childlike </w:t>
      </w:r>
      <w:r w:rsidRPr="003747AB">
        <w:rPr>
          <w:sz w:val="24"/>
          <w:szCs w:val="24"/>
        </w:rPr>
        <w:t>innocence</w:t>
      </w:r>
      <w:r w:rsidR="001F1AAA" w:rsidRPr="003747AB">
        <w:rPr>
          <w:sz w:val="24"/>
          <w:szCs w:val="24"/>
        </w:rPr>
        <w:t xml:space="preserve"> and trust even if</w:t>
      </w:r>
      <w:r w:rsidR="008E0339">
        <w:rPr>
          <w:sz w:val="24"/>
          <w:szCs w:val="24"/>
        </w:rPr>
        <w:t>,</w:t>
      </w:r>
      <w:r w:rsidR="001F1AAA" w:rsidRPr="003747AB">
        <w:rPr>
          <w:sz w:val="24"/>
          <w:szCs w:val="24"/>
        </w:rPr>
        <w:t xml:space="preserve"> sometimes to the parent</w:t>
      </w:r>
      <w:r w:rsidR="008E0339">
        <w:rPr>
          <w:sz w:val="24"/>
          <w:szCs w:val="24"/>
        </w:rPr>
        <w:t xml:space="preserve">, </w:t>
      </w:r>
      <w:r w:rsidR="001F1AAA" w:rsidRPr="003747AB">
        <w:rPr>
          <w:sz w:val="24"/>
          <w:szCs w:val="24"/>
        </w:rPr>
        <w:t xml:space="preserve">we can come </w:t>
      </w:r>
      <w:r w:rsidRPr="003747AB">
        <w:rPr>
          <w:sz w:val="24"/>
          <w:szCs w:val="24"/>
        </w:rPr>
        <w:t>across</w:t>
      </w:r>
      <w:r w:rsidR="001F1AAA" w:rsidRPr="003747AB">
        <w:rPr>
          <w:sz w:val="24"/>
          <w:szCs w:val="24"/>
        </w:rPr>
        <w:t xml:space="preserve"> as annoying. </w:t>
      </w:r>
    </w:p>
    <w:p w:rsidR="00117B10" w:rsidRPr="003747AB" w:rsidRDefault="001F1AAA" w:rsidP="00343D2F">
      <w:pPr>
        <w:rPr>
          <w:i/>
          <w:sz w:val="24"/>
          <w:szCs w:val="24"/>
        </w:rPr>
      </w:pPr>
      <w:r w:rsidRPr="003747AB">
        <w:rPr>
          <w:sz w:val="24"/>
          <w:szCs w:val="24"/>
        </w:rPr>
        <w:t xml:space="preserve">This story is also notable for the way </w:t>
      </w:r>
      <w:r w:rsidR="00C1653F" w:rsidRPr="003747AB">
        <w:rPr>
          <w:sz w:val="24"/>
          <w:szCs w:val="24"/>
        </w:rPr>
        <w:t>that</w:t>
      </w:r>
      <w:r w:rsidRPr="003747AB">
        <w:rPr>
          <w:sz w:val="24"/>
          <w:szCs w:val="24"/>
        </w:rPr>
        <w:t xml:space="preserve"> </w:t>
      </w:r>
      <w:r w:rsidR="00C1653F" w:rsidRPr="003747AB">
        <w:rPr>
          <w:sz w:val="24"/>
          <w:szCs w:val="24"/>
        </w:rPr>
        <w:t>Isaiah</w:t>
      </w:r>
      <w:r w:rsidRPr="003747AB">
        <w:rPr>
          <w:sz w:val="24"/>
          <w:szCs w:val="24"/>
        </w:rPr>
        <w:t xml:space="preserve"> combines </w:t>
      </w:r>
      <w:r w:rsidR="00C1653F" w:rsidRPr="003747AB">
        <w:rPr>
          <w:sz w:val="24"/>
          <w:szCs w:val="24"/>
        </w:rPr>
        <w:t>bringing</w:t>
      </w:r>
      <w:r w:rsidRPr="003747AB">
        <w:rPr>
          <w:sz w:val="24"/>
          <w:szCs w:val="24"/>
        </w:rPr>
        <w:t xml:space="preserve"> a word from God with using </w:t>
      </w:r>
      <w:r w:rsidR="00C1653F" w:rsidRPr="003747AB">
        <w:rPr>
          <w:sz w:val="24"/>
          <w:szCs w:val="24"/>
        </w:rPr>
        <w:t>traditional</w:t>
      </w:r>
      <w:r w:rsidRPr="003747AB">
        <w:rPr>
          <w:sz w:val="24"/>
          <w:szCs w:val="24"/>
        </w:rPr>
        <w:t xml:space="preserve"> medicine. </w:t>
      </w:r>
      <w:r w:rsidR="00117B10" w:rsidRPr="003747AB">
        <w:rPr>
          <w:sz w:val="24"/>
          <w:szCs w:val="24"/>
        </w:rPr>
        <w:t xml:space="preserve">Verse 4-6: 4 </w:t>
      </w:r>
      <w:proofErr w:type="gramStart"/>
      <w:r w:rsidR="00117B10" w:rsidRPr="003747AB">
        <w:rPr>
          <w:i/>
          <w:sz w:val="24"/>
          <w:szCs w:val="24"/>
        </w:rPr>
        <w:t>Before</w:t>
      </w:r>
      <w:proofErr w:type="gramEnd"/>
      <w:r w:rsidR="00117B10" w:rsidRPr="003747AB">
        <w:rPr>
          <w:i/>
          <w:sz w:val="24"/>
          <w:szCs w:val="24"/>
        </w:rPr>
        <w:t xml:space="preserve"> Isaiah had left the middle court, the word of the Lord came to him: 5 “Go back and tell Hezekiah, the ruler of my people, ‘This is </w:t>
      </w:r>
      <w:r w:rsidR="00117B10" w:rsidRPr="003747AB">
        <w:rPr>
          <w:i/>
          <w:sz w:val="24"/>
          <w:szCs w:val="24"/>
        </w:rPr>
        <w:lastRenderedPageBreak/>
        <w:t>what the Lord, the God of your father David, says: I have heard your prayer and seen your tears; I will heal you. On the third day from now you will go up to the temple of the Lord. 6 I will add fifteen years to your life. And I will deliver you and this city from the hand of the king of Assyria</w:t>
      </w:r>
    </w:p>
    <w:p w:rsidR="001F1AAA" w:rsidRPr="003747AB" w:rsidRDefault="001F1AAA" w:rsidP="00343D2F">
      <w:pPr>
        <w:rPr>
          <w:sz w:val="24"/>
          <w:szCs w:val="24"/>
        </w:rPr>
      </w:pPr>
      <w:r w:rsidRPr="003747AB">
        <w:rPr>
          <w:sz w:val="24"/>
          <w:szCs w:val="24"/>
        </w:rPr>
        <w:t>Like washing in the Jordan whe</w:t>
      </w:r>
      <w:r w:rsidR="00117B10" w:rsidRPr="003747AB">
        <w:rPr>
          <w:sz w:val="24"/>
          <w:szCs w:val="24"/>
        </w:rPr>
        <w:t xml:space="preserve">n </w:t>
      </w:r>
      <w:r w:rsidRPr="003747AB">
        <w:rPr>
          <w:sz w:val="24"/>
          <w:szCs w:val="24"/>
        </w:rPr>
        <w:t xml:space="preserve">you have a skin ailment, </w:t>
      </w:r>
      <w:r w:rsidR="00117B10" w:rsidRPr="003747AB">
        <w:rPr>
          <w:sz w:val="24"/>
          <w:szCs w:val="24"/>
        </w:rPr>
        <w:t>(</w:t>
      </w:r>
      <w:r w:rsidR="00C1653F" w:rsidRPr="003747AB">
        <w:rPr>
          <w:sz w:val="24"/>
          <w:szCs w:val="24"/>
        </w:rPr>
        <w:t>think</w:t>
      </w:r>
      <w:r w:rsidRPr="003747AB">
        <w:rPr>
          <w:sz w:val="24"/>
          <w:szCs w:val="24"/>
        </w:rPr>
        <w:t xml:space="preserve"> of the story </w:t>
      </w:r>
      <w:r w:rsidR="00C1653F" w:rsidRPr="003747AB">
        <w:rPr>
          <w:sz w:val="24"/>
          <w:szCs w:val="24"/>
        </w:rPr>
        <w:t>of</w:t>
      </w:r>
      <w:r w:rsidRPr="003747AB">
        <w:rPr>
          <w:sz w:val="24"/>
          <w:szCs w:val="24"/>
        </w:rPr>
        <w:t xml:space="preserve"> </w:t>
      </w:r>
      <w:r w:rsidR="00C1653F" w:rsidRPr="003747AB">
        <w:rPr>
          <w:sz w:val="24"/>
          <w:szCs w:val="24"/>
        </w:rPr>
        <w:t>Elisha</w:t>
      </w:r>
      <w:r w:rsidRPr="003747AB">
        <w:rPr>
          <w:sz w:val="24"/>
          <w:szCs w:val="24"/>
        </w:rPr>
        <w:t xml:space="preserve"> and Naaman</w:t>
      </w:r>
      <w:r w:rsidR="00117B10" w:rsidRPr="003747AB">
        <w:rPr>
          <w:sz w:val="24"/>
          <w:szCs w:val="24"/>
        </w:rPr>
        <w:t xml:space="preserve"> the leper)</w:t>
      </w:r>
      <w:r w:rsidRPr="003747AB">
        <w:rPr>
          <w:sz w:val="24"/>
          <w:szCs w:val="24"/>
        </w:rPr>
        <w:t xml:space="preserve">, the </w:t>
      </w:r>
      <w:r w:rsidR="00C1653F" w:rsidRPr="003747AB">
        <w:rPr>
          <w:sz w:val="24"/>
          <w:szCs w:val="24"/>
        </w:rPr>
        <w:t>treatment</w:t>
      </w:r>
      <w:r w:rsidRPr="003747AB">
        <w:rPr>
          <w:sz w:val="24"/>
          <w:szCs w:val="24"/>
        </w:rPr>
        <w:t xml:space="preserve"> in question would hardly be effective in countering a potential fatal illness, but God seems to li</w:t>
      </w:r>
      <w:r w:rsidR="00117B10" w:rsidRPr="003747AB">
        <w:rPr>
          <w:sz w:val="24"/>
          <w:szCs w:val="24"/>
        </w:rPr>
        <w:t>k</w:t>
      </w:r>
      <w:r w:rsidRPr="003747AB">
        <w:rPr>
          <w:sz w:val="24"/>
          <w:szCs w:val="24"/>
        </w:rPr>
        <w:t xml:space="preserve">e using physical means in a sacramental way.  In a </w:t>
      </w:r>
      <w:r w:rsidR="00C1653F" w:rsidRPr="003747AB">
        <w:rPr>
          <w:sz w:val="24"/>
          <w:szCs w:val="24"/>
        </w:rPr>
        <w:t>moment</w:t>
      </w:r>
      <w:r w:rsidRPr="003747AB">
        <w:rPr>
          <w:sz w:val="24"/>
          <w:szCs w:val="24"/>
        </w:rPr>
        <w:t xml:space="preserve"> we will eat bread and drink wine as a </w:t>
      </w:r>
      <w:r w:rsidR="00C1653F" w:rsidRPr="003747AB">
        <w:rPr>
          <w:sz w:val="24"/>
          <w:szCs w:val="24"/>
        </w:rPr>
        <w:t>sacrament</w:t>
      </w:r>
      <w:r w:rsidRPr="003747AB">
        <w:rPr>
          <w:sz w:val="24"/>
          <w:szCs w:val="24"/>
        </w:rPr>
        <w:t xml:space="preserve"> of the life Jesus brings to us. May </w:t>
      </w:r>
      <w:r w:rsidR="008E0339">
        <w:rPr>
          <w:sz w:val="24"/>
          <w:szCs w:val="24"/>
        </w:rPr>
        <w:t>t</w:t>
      </w:r>
      <w:r w:rsidRPr="003747AB">
        <w:rPr>
          <w:sz w:val="24"/>
          <w:szCs w:val="24"/>
        </w:rPr>
        <w:t xml:space="preserve">hat be a healing and </w:t>
      </w:r>
      <w:r w:rsidR="00C1653F" w:rsidRPr="003747AB">
        <w:rPr>
          <w:sz w:val="24"/>
          <w:szCs w:val="24"/>
        </w:rPr>
        <w:t>strengthening</w:t>
      </w:r>
      <w:r w:rsidRPr="003747AB">
        <w:rPr>
          <w:sz w:val="24"/>
          <w:szCs w:val="24"/>
        </w:rPr>
        <w:t xml:space="preserve"> </w:t>
      </w:r>
      <w:proofErr w:type="gramStart"/>
      <w:r w:rsidRPr="003747AB">
        <w:rPr>
          <w:sz w:val="24"/>
          <w:szCs w:val="24"/>
        </w:rPr>
        <w:t>sacrament.</w:t>
      </w:r>
      <w:proofErr w:type="gramEnd"/>
    </w:p>
    <w:p w:rsidR="00117B10" w:rsidRPr="003747AB" w:rsidRDefault="00117B10" w:rsidP="00343D2F">
      <w:pPr>
        <w:rPr>
          <w:sz w:val="24"/>
          <w:szCs w:val="24"/>
        </w:rPr>
      </w:pPr>
      <w:r w:rsidRPr="003747AB">
        <w:rPr>
          <w:sz w:val="24"/>
          <w:szCs w:val="24"/>
        </w:rPr>
        <w:t xml:space="preserve">If </w:t>
      </w:r>
      <w:r w:rsidR="00C1653F" w:rsidRPr="003747AB">
        <w:rPr>
          <w:sz w:val="24"/>
          <w:szCs w:val="24"/>
        </w:rPr>
        <w:t>Hezekiah</w:t>
      </w:r>
      <w:r w:rsidRPr="003747AB">
        <w:rPr>
          <w:sz w:val="24"/>
          <w:szCs w:val="24"/>
        </w:rPr>
        <w:t xml:space="preserve"> was ill he </w:t>
      </w:r>
      <w:r w:rsidR="00C1653F" w:rsidRPr="003747AB">
        <w:rPr>
          <w:sz w:val="24"/>
          <w:szCs w:val="24"/>
        </w:rPr>
        <w:t>would</w:t>
      </w:r>
      <w:r w:rsidRPr="003747AB">
        <w:rPr>
          <w:sz w:val="24"/>
          <w:szCs w:val="24"/>
        </w:rPr>
        <w:t xml:space="preserve"> not have been able to go to the temple - : so a speedy freedom to do so would be a significant one. That might explain his focus for asking for a sign. The nature of the sign is unclear but it seems to imply shifting shadows.  </w:t>
      </w:r>
      <w:r w:rsidR="00C1653F" w:rsidRPr="003747AB">
        <w:rPr>
          <w:sz w:val="24"/>
          <w:szCs w:val="24"/>
        </w:rPr>
        <w:t>Sometimes</w:t>
      </w:r>
      <w:r w:rsidRPr="003747AB">
        <w:rPr>
          <w:sz w:val="24"/>
          <w:szCs w:val="24"/>
        </w:rPr>
        <w:t xml:space="preserve"> we all need signs to reassure us we are going in the right direction</w:t>
      </w:r>
      <w:r w:rsidR="008E0339">
        <w:rPr>
          <w:sz w:val="24"/>
          <w:szCs w:val="24"/>
        </w:rPr>
        <w:t xml:space="preserve"> and that God is with us</w:t>
      </w:r>
      <w:r w:rsidRPr="003747AB">
        <w:rPr>
          <w:sz w:val="24"/>
          <w:szCs w:val="24"/>
        </w:rPr>
        <w:t xml:space="preserve">. </w:t>
      </w:r>
    </w:p>
    <w:p w:rsidR="008E0339" w:rsidRDefault="00117B10" w:rsidP="00343D2F">
      <w:pPr>
        <w:rPr>
          <w:sz w:val="24"/>
          <w:szCs w:val="24"/>
        </w:rPr>
      </w:pPr>
      <w:r w:rsidRPr="003747AB">
        <w:rPr>
          <w:sz w:val="24"/>
          <w:szCs w:val="24"/>
        </w:rPr>
        <w:t xml:space="preserve">Hezekiah is a more ambiguous person </w:t>
      </w:r>
      <w:r w:rsidR="00C1653F" w:rsidRPr="003747AB">
        <w:rPr>
          <w:sz w:val="24"/>
          <w:szCs w:val="24"/>
        </w:rPr>
        <w:t>than</w:t>
      </w:r>
      <w:r w:rsidRPr="003747AB">
        <w:rPr>
          <w:sz w:val="24"/>
          <w:szCs w:val="24"/>
        </w:rPr>
        <w:t xml:space="preserve"> is </w:t>
      </w:r>
      <w:r w:rsidR="00C1653F" w:rsidRPr="003747AB">
        <w:rPr>
          <w:sz w:val="24"/>
          <w:szCs w:val="24"/>
        </w:rPr>
        <w:t>implied</w:t>
      </w:r>
      <w:r w:rsidRPr="003747AB">
        <w:rPr>
          <w:sz w:val="24"/>
          <w:szCs w:val="24"/>
        </w:rPr>
        <w:t xml:space="preserve"> by some of </w:t>
      </w:r>
      <w:r w:rsidR="00C1653F" w:rsidRPr="003747AB">
        <w:rPr>
          <w:sz w:val="24"/>
          <w:szCs w:val="24"/>
        </w:rPr>
        <w:t>the statements</w:t>
      </w:r>
      <w:r w:rsidRPr="003747AB">
        <w:rPr>
          <w:sz w:val="24"/>
          <w:szCs w:val="24"/>
        </w:rPr>
        <w:t xml:space="preserve"> about him. Later in this chapter an embassy from Babylonia comes to make an </w:t>
      </w:r>
      <w:r w:rsidR="00C1653F" w:rsidRPr="003747AB">
        <w:rPr>
          <w:sz w:val="24"/>
          <w:szCs w:val="24"/>
        </w:rPr>
        <w:t>alliance</w:t>
      </w:r>
      <w:r w:rsidRPr="003747AB">
        <w:rPr>
          <w:sz w:val="24"/>
          <w:szCs w:val="24"/>
        </w:rPr>
        <w:t xml:space="preserve"> with Hezekiah against Assyria. Assyria may now be a </w:t>
      </w:r>
      <w:r w:rsidR="00C1653F" w:rsidRPr="003747AB">
        <w:rPr>
          <w:sz w:val="24"/>
          <w:szCs w:val="24"/>
        </w:rPr>
        <w:t>waning</w:t>
      </w:r>
      <w:r w:rsidRPr="003747AB">
        <w:rPr>
          <w:sz w:val="24"/>
          <w:szCs w:val="24"/>
        </w:rPr>
        <w:t xml:space="preserve"> superpower so you could say </w:t>
      </w:r>
      <w:r w:rsidR="00C1653F" w:rsidRPr="003747AB">
        <w:rPr>
          <w:sz w:val="24"/>
          <w:szCs w:val="24"/>
        </w:rPr>
        <w:t>Hezekiah</w:t>
      </w:r>
      <w:r w:rsidRPr="003747AB">
        <w:rPr>
          <w:sz w:val="24"/>
          <w:szCs w:val="24"/>
        </w:rPr>
        <w:t xml:space="preserve"> is </w:t>
      </w:r>
      <w:r w:rsidR="0079707C" w:rsidRPr="003747AB">
        <w:rPr>
          <w:sz w:val="24"/>
          <w:szCs w:val="24"/>
        </w:rPr>
        <w:t xml:space="preserve">being a shrewd </w:t>
      </w:r>
      <w:r w:rsidR="00C1653F" w:rsidRPr="003747AB">
        <w:rPr>
          <w:sz w:val="24"/>
          <w:szCs w:val="24"/>
        </w:rPr>
        <w:t>politician</w:t>
      </w:r>
      <w:r w:rsidR="0079707C" w:rsidRPr="003747AB">
        <w:rPr>
          <w:sz w:val="24"/>
          <w:szCs w:val="24"/>
        </w:rPr>
        <w:t xml:space="preserve"> and guesses the way the wind is blowing. </w:t>
      </w:r>
      <w:r w:rsidR="00C1653F" w:rsidRPr="003747AB">
        <w:rPr>
          <w:sz w:val="24"/>
          <w:szCs w:val="24"/>
        </w:rPr>
        <w:t>Isaiah</w:t>
      </w:r>
      <w:r w:rsidR="0079707C" w:rsidRPr="003747AB">
        <w:rPr>
          <w:sz w:val="24"/>
          <w:szCs w:val="24"/>
        </w:rPr>
        <w:t xml:space="preserve"> with </w:t>
      </w:r>
      <w:r w:rsidR="00C1653F" w:rsidRPr="003747AB">
        <w:rPr>
          <w:sz w:val="24"/>
          <w:szCs w:val="24"/>
        </w:rPr>
        <w:t>prophetic</w:t>
      </w:r>
      <w:r w:rsidR="0079707C" w:rsidRPr="003747AB">
        <w:rPr>
          <w:sz w:val="24"/>
          <w:szCs w:val="24"/>
        </w:rPr>
        <w:t xml:space="preserve"> insight brings a word from the Lord to say that Babylon will rise up and replace the </w:t>
      </w:r>
      <w:r w:rsidR="00C1653F" w:rsidRPr="003747AB">
        <w:rPr>
          <w:sz w:val="24"/>
          <w:szCs w:val="24"/>
        </w:rPr>
        <w:t>Assyrians</w:t>
      </w:r>
      <w:r w:rsidR="0079707C" w:rsidRPr="003747AB">
        <w:rPr>
          <w:sz w:val="24"/>
          <w:szCs w:val="24"/>
        </w:rPr>
        <w:t xml:space="preserve"> as </w:t>
      </w:r>
      <w:r w:rsidR="0079707C" w:rsidRPr="003747AB">
        <w:rPr>
          <w:sz w:val="24"/>
          <w:szCs w:val="24"/>
        </w:rPr>
        <w:lastRenderedPageBreak/>
        <w:t xml:space="preserve">the </w:t>
      </w:r>
      <w:r w:rsidR="00C1653F" w:rsidRPr="003747AB">
        <w:rPr>
          <w:sz w:val="24"/>
          <w:szCs w:val="24"/>
        </w:rPr>
        <w:t xml:space="preserve">superpower. </w:t>
      </w:r>
      <w:r w:rsidR="008E0339">
        <w:rPr>
          <w:sz w:val="24"/>
          <w:szCs w:val="24"/>
        </w:rPr>
        <w:t xml:space="preserve">Once they become </w:t>
      </w:r>
      <w:r w:rsidR="0079707C" w:rsidRPr="003747AB">
        <w:rPr>
          <w:sz w:val="24"/>
          <w:szCs w:val="24"/>
        </w:rPr>
        <w:t xml:space="preserve">a </w:t>
      </w:r>
      <w:r w:rsidR="00C1653F" w:rsidRPr="003747AB">
        <w:rPr>
          <w:sz w:val="24"/>
          <w:szCs w:val="24"/>
        </w:rPr>
        <w:t>superpower</w:t>
      </w:r>
      <w:r w:rsidR="0079707C" w:rsidRPr="003747AB">
        <w:rPr>
          <w:sz w:val="24"/>
          <w:szCs w:val="24"/>
        </w:rPr>
        <w:t xml:space="preserve"> their </w:t>
      </w:r>
      <w:r w:rsidR="00C1653F" w:rsidRPr="003747AB">
        <w:rPr>
          <w:sz w:val="24"/>
          <w:szCs w:val="24"/>
        </w:rPr>
        <w:t>relationship</w:t>
      </w:r>
      <w:r w:rsidR="0079707C" w:rsidRPr="003747AB">
        <w:rPr>
          <w:sz w:val="24"/>
          <w:szCs w:val="24"/>
        </w:rPr>
        <w:t xml:space="preserve"> to </w:t>
      </w:r>
      <w:r w:rsidR="00C1653F" w:rsidRPr="003747AB">
        <w:rPr>
          <w:sz w:val="24"/>
          <w:szCs w:val="24"/>
        </w:rPr>
        <w:t>Hezekiah’s</w:t>
      </w:r>
      <w:r w:rsidR="0079707C" w:rsidRPr="003747AB">
        <w:rPr>
          <w:sz w:val="24"/>
          <w:szCs w:val="24"/>
        </w:rPr>
        <w:t xml:space="preserve"> kingdom of Judah will change </w:t>
      </w:r>
      <w:r w:rsidR="00C1653F" w:rsidRPr="003747AB">
        <w:rPr>
          <w:sz w:val="24"/>
          <w:szCs w:val="24"/>
        </w:rPr>
        <w:t>dramatically</w:t>
      </w:r>
      <w:r w:rsidR="0079707C" w:rsidRPr="003747AB">
        <w:rPr>
          <w:sz w:val="24"/>
          <w:szCs w:val="24"/>
        </w:rPr>
        <w:t xml:space="preserve">.  They will come and destroy Judah as a nation and </w:t>
      </w:r>
      <w:r w:rsidR="008E0339">
        <w:rPr>
          <w:sz w:val="24"/>
          <w:szCs w:val="24"/>
        </w:rPr>
        <w:t>se</w:t>
      </w:r>
      <w:r w:rsidR="00C1653F" w:rsidRPr="003747AB">
        <w:rPr>
          <w:sz w:val="24"/>
          <w:szCs w:val="24"/>
        </w:rPr>
        <w:t>n</w:t>
      </w:r>
      <w:r w:rsidR="008E0339">
        <w:rPr>
          <w:sz w:val="24"/>
          <w:szCs w:val="24"/>
        </w:rPr>
        <w:t>d</w:t>
      </w:r>
      <w:r w:rsidR="0079707C" w:rsidRPr="003747AB">
        <w:rPr>
          <w:sz w:val="24"/>
          <w:szCs w:val="24"/>
        </w:rPr>
        <w:t xml:space="preserve"> her people </w:t>
      </w:r>
      <w:r w:rsidR="00C1653F" w:rsidRPr="003747AB">
        <w:rPr>
          <w:sz w:val="24"/>
          <w:szCs w:val="24"/>
        </w:rPr>
        <w:t>into exile</w:t>
      </w:r>
      <w:r w:rsidR="0079707C" w:rsidRPr="003747AB">
        <w:rPr>
          <w:sz w:val="24"/>
          <w:szCs w:val="24"/>
        </w:rPr>
        <w:t xml:space="preserve">. </w:t>
      </w:r>
    </w:p>
    <w:p w:rsidR="00117B10" w:rsidRPr="003747AB" w:rsidRDefault="00C1653F" w:rsidP="00343D2F">
      <w:pPr>
        <w:rPr>
          <w:sz w:val="24"/>
          <w:szCs w:val="24"/>
        </w:rPr>
      </w:pPr>
      <w:r w:rsidRPr="003747AB">
        <w:rPr>
          <w:sz w:val="24"/>
          <w:szCs w:val="24"/>
        </w:rPr>
        <w:t>Hezekiah’s</w:t>
      </w:r>
      <w:r w:rsidR="0079707C" w:rsidRPr="003747AB">
        <w:rPr>
          <w:sz w:val="24"/>
          <w:szCs w:val="24"/>
        </w:rPr>
        <w:t xml:space="preserve"> response could be read as cynical: </w:t>
      </w:r>
      <w:r w:rsidR="0079707C" w:rsidRPr="003747AB">
        <w:rPr>
          <w:i/>
          <w:sz w:val="24"/>
          <w:szCs w:val="24"/>
        </w:rPr>
        <w:t xml:space="preserve">19 “The word of the Lord you have spoken is good,” Hezekiah replied. For he thought, “Will there not be peace and security in my lifetime?” </w:t>
      </w:r>
      <w:r w:rsidR="0079707C" w:rsidRPr="003747AB">
        <w:rPr>
          <w:sz w:val="24"/>
          <w:szCs w:val="24"/>
        </w:rPr>
        <w:t xml:space="preserve">Is all he is concerned about is seeing out his own life in comfort and peace and not too worried about the future </w:t>
      </w:r>
      <w:r w:rsidRPr="003747AB">
        <w:rPr>
          <w:sz w:val="24"/>
          <w:szCs w:val="24"/>
        </w:rPr>
        <w:t>because</w:t>
      </w:r>
      <w:r w:rsidR="0079707C" w:rsidRPr="003747AB">
        <w:rPr>
          <w:sz w:val="24"/>
          <w:szCs w:val="24"/>
        </w:rPr>
        <w:t xml:space="preserve"> He won’t be there?</w:t>
      </w:r>
    </w:p>
    <w:p w:rsidR="0079707C" w:rsidRPr="003747AB" w:rsidRDefault="0079707C" w:rsidP="00343D2F">
      <w:pPr>
        <w:rPr>
          <w:i/>
          <w:sz w:val="24"/>
          <w:szCs w:val="24"/>
        </w:rPr>
      </w:pPr>
      <w:r w:rsidRPr="003747AB">
        <w:rPr>
          <w:sz w:val="24"/>
          <w:szCs w:val="24"/>
        </w:rPr>
        <w:t xml:space="preserve">The choices and actions we make now, determine the </w:t>
      </w:r>
      <w:r w:rsidR="00C1653F" w:rsidRPr="003747AB">
        <w:rPr>
          <w:sz w:val="24"/>
          <w:szCs w:val="24"/>
        </w:rPr>
        <w:t>future</w:t>
      </w:r>
      <w:r w:rsidRPr="003747AB">
        <w:rPr>
          <w:sz w:val="24"/>
          <w:szCs w:val="24"/>
        </w:rPr>
        <w:t xml:space="preserve">. The bravery and sacrifice of those in the past have secured our freedom for now, but what of the future? </w:t>
      </w:r>
      <w:r w:rsidR="00C1653F" w:rsidRPr="003747AB">
        <w:rPr>
          <w:sz w:val="24"/>
          <w:szCs w:val="24"/>
        </w:rPr>
        <w:t>Like</w:t>
      </w:r>
      <w:r w:rsidRPr="003747AB">
        <w:rPr>
          <w:sz w:val="24"/>
          <w:szCs w:val="24"/>
        </w:rPr>
        <w:t xml:space="preserve"> Charles Fraser Smith, as </w:t>
      </w:r>
      <w:r w:rsidR="00C1653F" w:rsidRPr="003747AB">
        <w:rPr>
          <w:sz w:val="24"/>
          <w:szCs w:val="24"/>
        </w:rPr>
        <w:t>Christians</w:t>
      </w:r>
      <w:r w:rsidRPr="003747AB">
        <w:rPr>
          <w:sz w:val="24"/>
          <w:szCs w:val="24"/>
        </w:rPr>
        <w:t xml:space="preserve"> we are caught up in</w:t>
      </w:r>
      <w:r w:rsidR="008E0339">
        <w:rPr>
          <w:sz w:val="24"/>
          <w:szCs w:val="24"/>
        </w:rPr>
        <w:t>,</w:t>
      </w:r>
      <w:r w:rsidRPr="003747AB">
        <w:rPr>
          <w:sz w:val="24"/>
          <w:szCs w:val="24"/>
        </w:rPr>
        <w:t xml:space="preserve"> at times</w:t>
      </w:r>
      <w:r w:rsidR="008E0339">
        <w:rPr>
          <w:sz w:val="24"/>
          <w:szCs w:val="24"/>
        </w:rPr>
        <w:t>,</w:t>
      </w:r>
      <w:r w:rsidRPr="003747AB">
        <w:rPr>
          <w:sz w:val="24"/>
          <w:szCs w:val="24"/>
        </w:rPr>
        <w:t xml:space="preserve"> a sad and uncomfortable world. There is no alternative bu</w:t>
      </w:r>
      <w:r w:rsidR="00934191" w:rsidRPr="003747AB">
        <w:rPr>
          <w:sz w:val="24"/>
          <w:szCs w:val="24"/>
        </w:rPr>
        <w:t>t to play our part in this mess; t</w:t>
      </w:r>
      <w:r w:rsidRPr="003747AB">
        <w:rPr>
          <w:sz w:val="24"/>
          <w:szCs w:val="24"/>
        </w:rPr>
        <w:t>o pray and work for God’s healing and liberation</w:t>
      </w:r>
      <w:r w:rsidR="008E0339">
        <w:rPr>
          <w:sz w:val="24"/>
          <w:szCs w:val="24"/>
        </w:rPr>
        <w:t xml:space="preserve"> and a better future;</w:t>
      </w:r>
      <w:r w:rsidRPr="003747AB">
        <w:rPr>
          <w:sz w:val="24"/>
          <w:szCs w:val="24"/>
        </w:rPr>
        <w:t xml:space="preserve"> </w:t>
      </w:r>
      <w:r w:rsidR="008E0339">
        <w:rPr>
          <w:sz w:val="24"/>
          <w:szCs w:val="24"/>
        </w:rPr>
        <w:t>t</w:t>
      </w:r>
      <w:r w:rsidRPr="003747AB">
        <w:rPr>
          <w:sz w:val="24"/>
          <w:szCs w:val="24"/>
        </w:rPr>
        <w:t xml:space="preserve">o plead with tears like </w:t>
      </w:r>
      <w:r w:rsidR="00934191" w:rsidRPr="003747AB">
        <w:rPr>
          <w:sz w:val="24"/>
          <w:szCs w:val="24"/>
        </w:rPr>
        <w:t>H</w:t>
      </w:r>
      <w:r w:rsidRPr="003747AB">
        <w:rPr>
          <w:sz w:val="24"/>
          <w:szCs w:val="24"/>
        </w:rPr>
        <w:t>ezekiah, for our</w:t>
      </w:r>
      <w:r w:rsidR="00934191" w:rsidRPr="003747AB">
        <w:rPr>
          <w:sz w:val="24"/>
          <w:szCs w:val="24"/>
        </w:rPr>
        <w:t xml:space="preserve"> plight; to lis</w:t>
      </w:r>
      <w:r w:rsidRPr="003747AB">
        <w:rPr>
          <w:sz w:val="24"/>
          <w:szCs w:val="24"/>
        </w:rPr>
        <w:t xml:space="preserve">ten for the word of the Lord to direct our </w:t>
      </w:r>
      <w:r w:rsidR="00C1653F" w:rsidRPr="003747AB">
        <w:rPr>
          <w:sz w:val="24"/>
          <w:szCs w:val="24"/>
        </w:rPr>
        <w:t>paths.</w:t>
      </w:r>
      <w:r w:rsidR="008E0339">
        <w:rPr>
          <w:sz w:val="24"/>
          <w:szCs w:val="24"/>
        </w:rPr>
        <w:t xml:space="preserve"> Lest we forget our true deliverer.</w:t>
      </w:r>
    </w:p>
    <w:sectPr w:rsidR="0079707C" w:rsidRPr="003747AB" w:rsidSect="00C1653F">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A61" w:rsidRDefault="009E0A61" w:rsidP="00B724C1">
      <w:pPr>
        <w:spacing w:after="0" w:line="240" w:lineRule="auto"/>
      </w:pPr>
      <w:r>
        <w:separator/>
      </w:r>
    </w:p>
  </w:endnote>
  <w:endnote w:type="continuationSeparator" w:id="0">
    <w:p w:rsidR="009E0A61" w:rsidRDefault="009E0A61" w:rsidP="00B724C1">
      <w:pPr>
        <w:spacing w:after="0" w:line="240" w:lineRule="auto"/>
      </w:pPr>
      <w:r>
        <w:continuationSeparator/>
      </w:r>
    </w:p>
  </w:endnote>
  <w:endnote w:id="1">
    <w:p w:rsidR="00C1653F" w:rsidRDefault="00C1653F">
      <w:pPr>
        <w:pStyle w:val="EndnoteText"/>
      </w:pPr>
      <w:r>
        <w:rPr>
          <w:rStyle w:val="EndnoteReference"/>
        </w:rPr>
        <w:endnoteRef/>
      </w:r>
      <w:r>
        <w:t xml:space="preserve"> Charles Fraser Smith life story taken from Don Stephens ‘War ad Grace’ EP books 2015</w:t>
      </w:r>
    </w:p>
    <w:p w:rsidR="00C1653F" w:rsidRDefault="00C1653F">
      <w:pPr>
        <w:pStyle w:val="EndnoteText"/>
      </w:pPr>
    </w:p>
    <w:p w:rsidR="00C1653F" w:rsidRDefault="00C1653F">
      <w:pPr>
        <w:pStyle w:val="EndnoteText"/>
      </w:pPr>
    </w:p>
  </w:endnote>
  <w:endnote w:id="2">
    <w:p w:rsidR="00C1653F" w:rsidRDefault="00C1653F">
      <w:pPr>
        <w:pStyle w:val="EndnoteText"/>
      </w:pPr>
      <w:r>
        <w:rPr>
          <w:rStyle w:val="EndnoteReference"/>
        </w:rPr>
        <w:endnoteRef/>
      </w:r>
      <w:r>
        <w:t xml:space="preserve"> J Goldingay, 1and 2 Kings for Everyone, SPCK , 2011</w:t>
      </w:r>
    </w:p>
    <w:p w:rsidR="00C1653F" w:rsidRDefault="00C1653F">
      <w:pPr>
        <w:pStyle w:val="EndnoteText"/>
      </w:pPr>
    </w:p>
    <w:p w:rsidR="0042409D" w:rsidRDefault="0042409D">
      <w:pPr>
        <w:pStyle w:val="EndnoteText"/>
      </w:pPr>
      <w:r>
        <w:t>Questions:</w:t>
      </w:r>
    </w:p>
    <w:p w:rsidR="0042409D" w:rsidRPr="0042409D" w:rsidRDefault="0042409D" w:rsidP="0042409D">
      <w:pPr>
        <w:pStyle w:val="EndnoteText"/>
        <w:numPr>
          <w:ilvl w:val="0"/>
          <w:numId w:val="1"/>
        </w:numPr>
        <w:rPr>
          <w:sz w:val="24"/>
          <w:szCs w:val="24"/>
        </w:rPr>
      </w:pPr>
      <w:r w:rsidRPr="0042409D">
        <w:rPr>
          <w:sz w:val="24"/>
          <w:szCs w:val="24"/>
        </w:rPr>
        <w:t xml:space="preserve">Discuss Christians’ attitude to war. </w:t>
      </w:r>
      <w:proofErr w:type="gramStart"/>
      <w:r w:rsidRPr="0042409D">
        <w:rPr>
          <w:sz w:val="24"/>
          <w:szCs w:val="24"/>
        </w:rPr>
        <w:t>Does the remarks</w:t>
      </w:r>
      <w:proofErr w:type="gramEnd"/>
      <w:r w:rsidRPr="0042409D">
        <w:rPr>
          <w:sz w:val="24"/>
          <w:szCs w:val="24"/>
        </w:rPr>
        <w:t xml:space="preserve"> of Charles Fraser Smith correspond to your attitude to war. </w:t>
      </w:r>
    </w:p>
    <w:p w:rsidR="0042409D" w:rsidRPr="0042409D" w:rsidRDefault="0042409D" w:rsidP="0042409D">
      <w:pPr>
        <w:pStyle w:val="EndnoteText"/>
        <w:numPr>
          <w:ilvl w:val="0"/>
          <w:numId w:val="1"/>
        </w:numPr>
        <w:rPr>
          <w:sz w:val="24"/>
          <w:szCs w:val="24"/>
        </w:rPr>
      </w:pPr>
      <w:r w:rsidRPr="0042409D">
        <w:rPr>
          <w:sz w:val="24"/>
          <w:szCs w:val="24"/>
        </w:rPr>
        <w:t>The other reading on this Sunday was Romans 12.9-21. What does that say about how Christian’s should view war and conflict?</w:t>
      </w:r>
    </w:p>
    <w:p w:rsidR="0042409D" w:rsidRPr="0042409D" w:rsidRDefault="0042409D" w:rsidP="0042409D">
      <w:pPr>
        <w:pStyle w:val="EndnoteText"/>
        <w:numPr>
          <w:ilvl w:val="0"/>
          <w:numId w:val="1"/>
        </w:numPr>
        <w:rPr>
          <w:sz w:val="24"/>
          <w:szCs w:val="24"/>
        </w:rPr>
      </w:pPr>
      <w:r w:rsidRPr="0042409D">
        <w:rPr>
          <w:sz w:val="24"/>
          <w:szCs w:val="24"/>
        </w:rPr>
        <w:t>Look at Hezekiah’s prayer for his own life. Is it fair to argue with God and make your case? Do tears matter?</w:t>
      </w:r>
    </w:p>
    <w:p w:rsidR="0042409D" w:rsidRPr="0042409D" w:rsidRDefault="0042409D" w:rsidP="0042409D">
      <w:pPr>
        <w:pStyle w:val="EndnoteText"/>
        <w:numPr>
          <w:ilvl w:val="0"/>
          <w:numId w:val="1"/>
        </w:numPr>
        <w:rPr>
          <w:sz w:val="24"/>
          <w:szCs w:val="24"/>
        </w:rPr>
      </w:pPr>
      <w:r w:rsidRPr="0042409D">
        <w:rPr>
          <w:sz w:val="24"/>
          <w:szCs w:val="24"/>
        </w:rPr>
        <w:t>Are you troubled at the concept of God ‘changing His mind?’ Would you agree that our relationship with God is unpredictable?</w:t>
      </w:r>
    </w:p>
    <w:p w:rsidR="0042409D" w:rsidRPr="0042409D" w:rsidRDefault="0042409D" w:rsidP="0042409D">
      <w:pPr>
        <w:pStyle w:val="EndnoteText"/>
        <w:numPr>
          <w:ilvl w:val="0"/>
          <w:numId w:val="1"/>
        </w:numPr>
        <w:rPr>
          <w:sz w:val="24"/>
          <w:szCs w:val="24"/>
        </w:rPr>
      </w:pPr>
      <w:r w:rsidRPr="0042409D">
        <w:rPr>
          <w:sz w:val="24"/>
          <w:szCs w:val="24"/>
        </w:rPr>
        <w:t>What things in life are ‘sacramental’ to you?</w:t>
      </w:r>
    </w:p>
    <w:p w:rsidR="0042409D" w:rsidRPr="0042409D" w:rsidRDefault="0042409D" w:rsidP="0042409D">
      <w:pPr>
        <w:pStyle w:val="EndnoteText"/>
        <w:numPr>
          <w:ilvl w:val="0"/>
          <w:numId w:val="1"/>
        </w:numPr>
        <w:rPr>
          <w:sz w:val="24"/>
          <w:szCs w:val="24"/>
        </w:rPr>
      </w:pPr>
      <w:r w:rsidRPr="0042409D">
        <w:rPr>
          <w:sz w:val="24"/>
          <w:szCs w:val="24"/>
        </w:rPr>
        <w:t>Where do you think society is ‘short termism’ and not making preparations for the future? What about the church?</w:t>
      </w:r>
    </w:p>
    <w:p w:rsidR="0042409D" w:rsidRPr="0042409D" w:rsidRDefault="0042409D" w:rsidP="0042409D">
      <w:pPr>
        <w:pStyle w:val="EndnoteText"/>
        <w:ind w:left="720"/>
        <w:rPr>
          <w:sz w:val="24"/>
          <w:szCs w:val="24"/>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A61" w:rsidRDefault="009E0A61" w:rsidP="00B724C1">
      <w:pPr>
        <w:spacing w:after="0" w:line="240" w:lineRule="auto"/>
      </w:pPr>
      <w:r>
        <w:separator/>
      </w:r>
    </w:p>
  </w:footnote>
  <w:footnote w:type="continuationSeparator" w:id="0">
    <w:p w:rsidR="009E0A61" w:rsidRDefault="009E0A61" w:rsidP="00B724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DA7"/>
    <w:multiLevelType w:val="hybridMultilevel"/>
    <w:tmpl w:val="072A2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D2F"/>
    <w:rsid w:val="0005402B"/>
    <w:rsid w:val="00082B4B"/>
    <w:rsid w:val="000F1D0F"/>
    <w:rsid w:val="00117B10"/>
    <w:rsid w:val="00182A4E"/>
    <w:rsid w:val="001D11B7"/>
    <w:rsid w:val="001D50B9"/>
    <w:rsid w:val="001F1AAA"/>
    <w:rsid w:val="001F7BDF"/>
    <w:rsid w:val="00200127"/>
    <w:rsid w:val="00215B98"/>
    <w:rsid w:val="002222E8"/>
    <w:rsid w:val="002A63CB"/>
    <w:rsid w:val="002E3B3B"/>
    <w:rsid w:val="002E7525"/>
    <w:rsid w:val="00343D2F"/>
    <w:rsid w:val="003747AB"/>
    <w:rsid w:val="003C14C3"/>
    <w:rsid w:val="00420C08"/>
    <w:rsid w:val="0042409D"/>
    <w:rsid w:val="004432B3"/>
    <w:rsid w:val="004733D1"/>
    <w:rsid w:val="004D0C37"/>
    <w:rsid w:val="004E25A5"/>
    <w:rsid w:val="004F01D0"/>
    <w:rsid w:val="00521C00"/>
    <w:rsid w:val="0053049F"/>
    <w:rsid w:val="00534EC8"/>
    <w:rsid w:val="005439E2"/>
    <w:rsid w:val="00590ED4"/>
    <w:rsid w:val="0060675B"/>
    <w:rsid w:val="006221CC"/>
    <w:rsid w:val="006B1959"/>
    <w:rsid w:val="006D53D9"/>
    <w:rsid w:val="006F1713"/>
    <w:rsid w:val="006F7758"/>
    <w:rsid w:val="0070645E"/>
    <w:rsid w:val="007227D3"/>
    <w:rsid w:val="0079707C"/>
    <w:rsid w:val="007B1EA7"/>
    <w:rsid w:val="007B3E61"/>
    <w:rsid w:val="007E6595"/>
    <w:rsid w:val="008C190B"/>
    <w:rsid w:val="008E0339"/>
    <w:rsid w:val="008F198D"/>
    <w:rsid w:val="00933F7A"/>
    <w:rsid w:val="00934191"/>
    <w:rsid w:val="00953FF5"/>
    <w:rsid w:val="00966FEF"/>
    <w:rsid w:val="00994624"/>
    <w:rsid w:val="00996D88"/>
    <w:rsid w:val="009A48A7"/>
    <w:rsid w:val="009E0A61"/>
    <w:rsid w:val="00A03107"/>
    <w:rsid w:val="00A10CF0"/>
    <w:rsid w:val="00AA1B30"/>
    <w:rsid w:val="00AC5931"/>
    <w:rsid w:val="00AD0D19"/>
    <w:rsid w:val="00B05FDE"/>
    <w:rsid w:val="00B300BE"/>
    <w:rsid w:val="00B56648"/>
    <w:rsid w:val="00B724C1"/>
    <w:rsid w:val="00B87B67"/>
    <w:rsid w:val="00BB2D52"/>
    <w:rsid w:val="00BB7DD6"/>
    <w:rsid w:val="00C1653F"/>
    <w:rsid w:val="00CC1CCF"/>
    <w:rsid w:val="00CF220C"/>
    <w:rsid w:val="00D22983"/>
    <w:rsid w:val="00D55E18"/>
    <w:rsid w:val="00D74733"/>
    <w:rsid w:val="00D80244"/>
    <w:rsid w:val="00E13D4B"/>
    <w:rsid w:val="00E256AD"/>
    <w:rsid w:val="00E81F9F"/>
    <w:rsid w:val="00E91B46"/>
    <w:rsid w:val="00E93D8F"/>
    <w:rsid w:val="00ED318A"/>
    <w:rsid w:val="00EF0AAD"/>
    <w:rsid w:val="00F07128"/>
    <w:rsid w:val="00F22945"/>
    <w:rsid w:val="00F551A9"/>
    <w:rsid w:val="00FD4BBD"/>
    <w:rsid w:val="00FF2F16"/>
    <w:rsid w:val="00FF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724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24C1"/>
    <w:rPr>
      <w:sz w:val="20"/>
      <w:szCs w:val="20"/>
    </w:rPr>
  </w:style>
  <w:style w:type="character" w:styleId="EndnoteReference">
    <w:name w:val="endnote reference"/>
    <w:basedOn w:val="DefaultParagraphFont"/>
    <w:uiPriority w:val="99"/>
    <w:semiHidden/>
    <w:unhideWhenUsed/>
    <w:rsid w:val="00B724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724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24C1"/>
    <w:rPr>
      <w:sz w:val="20"/>
      <w:szCs w:val="20"/>
    </w:rPr>
  </w:style>
  <w:style w:type="character" w:styleId="EndnoteReference">
    <w:name w:val="endnote reference"/>
    <w:basedOn w:val="DefaultParagraphFont"/>
    <w:uiPriority w:val="99"/>
    <w:semiHidden/>
    <w:unhideWhenUsed/>
    <w:rsid w:val="00B724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EC382-D86A-48C2-8036-F00550A7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4</cp:revision>
  <dcterms:created xsi:type="dcterms:W3CDTF">2015-11-06T09:27:00Z</dcterms:created>
  <dcterms:modified xsi:type="dcterms:W3CDTF">2015-11-09T11:39:00Z</dcterms:modified>
</cp:coreProperties>
</file>