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E19" w:rsidRPr="00DA2059" w:rsidRDefault="00614E19" w:rsidP="00C77A57">
      <w:pPr>
        <w:spacing w:before="100" w:beforeAutospacing="1" w:after="100" w:afterAutospacing="1"/>
        <w:rPr>
          <w:rFonts w:ascii="Times New Roman" w:eastAsia="Times New Roman" w:hAnsi="Times New Roman"/>
          <w:b/>
          <w:lang w:eastAsia="en-GB"/>
        </w:rPr>
      </w:pPr>
      <w:r w:rsidRPr="00DA2059">
        <w:rPr>
          <w:rFonts w:ascii="Times New Roman" w:eastAsia="Times New Roman" w:hAnsi="Times New Roman"/>
          <w:b/>
          <w:lang w:eastAsia="en-GB"/>
        </w:rPr>
        <w:t>3</w:t>
      </w:r>
      <w:r w:rsidRPr="00DA2059">
        <w:rPr>
          <w:rFonts w:ascii="Times New Roman" w:eastAsia="Times New Roman" w:hAnsi="Times New Roman"/>
          <w:b/>
          <w:vertAlign w:val="superscript"/>
          <w:lang w:eastAsia="en-GB"/>
        </w:rPr>
        <w:t>rd</w:t>
      </w:r>
      <w:r w:rsidRPr="00DA2059">
        <w:rPr>
          <w:rFonts w:ascii="Times New Roman" w:eastAsia="Times New Roman" w:hAnsi="Times New Roman"/>
          <w:b/>
          <w:lang w:eastAsia="en-GB"/>
        </w:rPr>
        <w:t xml:space="preserve"> April 2011</w:t>
      </w:r>
    </w:p>
    <w:p w:rsidR="00614E19" w:rsidRPr="00DA2059" w:rsidRDefault="00614E19" w:rsidP="00C77A57">
      <w:pPr>
        <w:spacing w:before="100" w:beforeAutospacing="1" w:after="100" w:afterAutospacing="1"/>
        <w:rPr>
          <w:rFonts w:ascii="Times New Roman" w:eastAsia="Times New Roman" w:hAnsi="Times New Roman"/>
          <w:b/>
          <w:lang w:eastAsia="en-GB"/>
        </w:rPr>
      </w:pPr>
      <w:r w:rsidRPr="00DA2059">
        <w:rPr>
          <w:rFonts w:ascii="Times New Roman" w:eastAsia="Times New Roman" w:hAnsi="Times New Roman"/>
          <w:b/>
          <w:lang w:eastAsia="en-GB"/>
        </w:rPr>
        <w:t>Psalm 23</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 xml:space="preserve">Preparing for this Mothering Sunday </w:t>
      </w:r>
      <w:r w:rsidR="00614E19" w:rsidRPr="00DA2059">
        <w:rPr>
          <w:rFonts w:ascii="Times New Roman" w:eastAsia="Times New Roman" w:hAnsi="Times New Roman"/>
          <w:lang w:eastAsia="en-GB"/>
        </w:rPr>
        <w:t>I c</w:t>
      </w:r>
      <w:r w:rsidRPr="00DA2059">
        <w:rPr>
          <w:rFonts w:ascii="Times New Roman" w:eastAsia="Times New Roman" w:hAnsi="Times New Roman"/>
          <w:lang w:eastAsia="en-GB"/>
        </w:rPr>
        <w:t xml:space="preserve">ame across the following pieces </w:t>
      </w:r>
      <w:r w:rsidR="004B4689" w:rsidRPr="00DA2059">
        <w:rPr>
          <w:rFonts w:ascii="Times New Roman" w:eastAsia="Times New Roman" w:hAnsi="Times New Roman"/>
          <w:lang w:eastAsia="en-GB"/>
        </w:rPr>
        <w:t>reflecting</w:t>
      </w:r>
      <w:r w:rsidRPr="00DA2059">
        <w:rPr>
          <w:rFonts w:ascii="Times New Roman" w:eastAsia="Times New Roman" w:hAnsi="Times New Roman"/>
          <w:lang w:eastAsia="en-GB"/>
        </w:rPr>
        <w:t xml:space="preserve"> on the role of parents:</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A vest is something a boy wears when his mother feels cold.</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If you have any advice to pass on to your children, do it while they’re still young enough to think you know what you’re talking about.</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There are three ways of getting something done: do it yourself, hire someone, or forbid your kids to do it.</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You know your children are growing up when they stop asking you where they came from and start refusing to tell you were they’re going.</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 xml:space="preserve">Those of us who are parents </w:t>
      </w:r>
      <w:r w:rsidR="00FC075A">
        <w:rPr>
          <w:rFonts w:ascii="Times New Roman" w:eastAsia="Times New Roman" w:hAnsi="Times New Roman"/>
          <w:lang w:eastAsia="en-GB"/>
        </w:rPr>
        <w:t xml:space="preserve">especially </w:t>
      </w:r>
      <w:r w:rsidRPr="00DA2059">
        <w:rPr>
          <w:rFonts w:ascii="Times New Roman" w:eastAsia="Times New Roman" w:hAnsi="Times New Roman"/>
          <w:lang w:eastAsia="en-GB"/>
        </w:rPr>
        <w:t xml:space="preserve">the mothers among us will I’m sure </w:t>
      </w:r>
      <w:proofErr w:type="spellStart"/>
      <w:r w:rsidRPr="00DA2059">
        <w:rPr>
          <w:rFonts w:ascii="Times New Roman" w:eastAsia="Times New Roman" w:hAnsi="Times New Roman"/>
          <w:lang w:eastAsia="en-GB"/>
        </w:rPr>
        <w:t>recoginse</w:t>
      </w:r>
      <w:proofErr w:type="spellEnd"/>
      <w:r w:rsidRPr="00DA2059">
        <w:rPr>
          <w:rFonts w:ascii="Times New Roman" w:eastAsia="Times New Roman" w:hAnsi="Times New Roman"/>
          <w:lang w:eastAsia="en-GB"/>
        </w:rPr>
        <w:t xml:space="preserve"> </w:t>
      </w:r>
      <w:proofErr w:type="spellStart"/>
      <w:r w:rsidRPr="00DA2059">
        <w:rPr>
          <w:rFonts w:ascii="Times New Roman" w:eastAsia="Times New Roman" w:hAnsi="Times New Roman"/>
          <w:lang w:eastAsia="en-GB"/>
        </w:rPr>
        <w:t>soem</w:t>
      </w:r>
      <w:proofErr w:type="spellEnd"/>
      <w:r w:rsidRPr="00DA2059">
        <w:rPr>
          <w:rFonts w:ascii="Times New Roman" w:eastAsia="Times New Roman" w:hAnsi="Times New Roman"/>
          <w:lang w:eastAsia="en-GB"/>
        </w:rPr>
        <w:t xml:space="preserve"> truths in those pithy sayings. It is not easy </w:t>
      </w:r>
      <w:proofErr w:type="spellStart"/>
      <w:r w:rsidRPr="00DA2059">
        <w:rPr>
          <w:rFonts w:ascii="Times New Roman" w:eastAsia="Times New Roman" w:hAnsi="Times New Roman"/>
          <w:lang w:eastAsia="en-GB"/>
        </w:rPr>
        <w:t>bringin</w:t>
      </w:r>
      <w:proofErr w:type="spellEnd"/>
      <w:r w:rsidRPr="00DA2059">
        <w:rPr>
          <w:rFonts w:ascii="Times New Roman" w:eastAsia="Times New Roman" w:hAnsi="Times New Roman"/>
          <w:lang w:eastAsia="en-GB"/>
        </w:rPr>
        <w:t xml:space="preserve"> children up and knowing how much you</w:t>
      </w:r>
      <w:r w:rsidR="00FC075A">
        <w:rPr>
          <w:rFonts w:ascii="Times New Roman" w:eastAsia="Times New Roman" w:hAnsi="Times New Roman"/>
          <w:lang w:eastAsia="en-GB"/>
        </w:rPr>
        <w:t xml:space="preserve"> should </w:t>
      </w:r>
      <w:proofErr w:type="spellStart"/>
      <w:r w:rsidR="00FC075A">
        <w:rPr>
          <w:rFonts w:ascii="Times New Roman" w:eastAsia="Times New Roman" w:hAnsi="Times New Roman"/>
          <w:lang w:eastAsia="en-GB"/>
        </w:rPr>
        <w:t>priotect</w:t>
      </w:r>
      <w:proofErr w:type="spellEnd"/>
      <w:r w:rsidR="00FC075A">
        <w:rPr>
          <w:rFonts w:ascii="Times New Roman" w:eastAsia="Times New Roman" w:hAnsi="Times New Roman"/>
          <w:lang w:eastAsia="en-GB"/>
        </w:rPr>
        <w:t xml:space="preserve"> and guide them in life. </w:t>
      </w:r>
    </w:p>
    <w:p w:rsidR="001D6B1D" w:rsidRPr="00DA2059" w:rsidRDefault="001D6B1D" w:rsidP="00C77A57">
      <w:pPr>
        <w:spacing w:before="100" w:beforeAutospacing="1" w:after="100" w:afterAutospacing="1"/>
        <w:rPr>
          <w:rFonts w:ascii="Times New Roman" w:eastAsia="Times New Roman" w:hAnsi="Times New Roman"/>
          <w:lang w:eastAsia="en-GB"/>
        </w:rPr>
      </w:pPr>
      <w:r w:rsidRPr="00DA2059">
        <w:rPr>
          <w:rFonts w:ascii="Times New Roman" w:eastAsia="Times New Roman" w:hAnsi="Times New Roman"/>
          <w:lang w:eastAsia="en-GB"/>
        </w:rPr>
        <w:t xml:space="preserve">Last weekend my family and </w:t>
      </w:r>
      <w:proofErr w:type="spellStart"/>
      <w:r w:rsidRPr="00DA2059">
        <w:rPr>
          <w:rFonts w:ascii="Times New Roman" w:eastAsia="Times New Roman" w:hAnsi="Times New Roman"/>
          <w:lang w:eastAsia="en-GB"/>
        </w:rPr>
        <w:t>i</w:t>
      </w:r>
      <w:proofErr w:type="spellEnd"/>
      <w:r w:rsidRPr="00DA2059">
        <w:rPr>
          <w:rFonts w:ascii="Times New Roman" w:eastAsia="Times New Roman" w:hAnsi="Times New Roman"/>
          <w:lang w:eastAsia="en-GB"/>
        </w:rPr>
        <w:t xml:space="preserve"> had a trip to London. We weren’t part of the riots – although the youth hostel we stayed had </w:t>
      </w:r>
      <w:r w:rsidR="00501C02" w:rsidRPr="00DA2059">
        <w:rPr>
          <w:rFonts w:ascii="Times New Roman" w:eastAsia="Times New Roman" w:hAnsi="Times New Roman"/>
          <w:lang w:eastAsia="en-GB"/>
        </w:rPr>
        <w:t xml:space="preserve">members of the Tartan Army, Scottish football fans in town for the Brazil Scotland game who started </w:t>
      </w:r>
      <w:proofErr w:type="spellStart"/>
      <w:r w:rsidR="00501C02" w:rsidRPr="00DA2059">
        <w:rPr>
          <w:rFonts w:ascii="Times New Roman" w:eastAsia="Times New Roman" w:hAnsi="Times New Roman"/>
          <w:lang w:eastAsia="en-GB"/>
        </w:rPr>
        <w:t>singin</w:t>
      </w:r>
      <w:proofErr w:type="spellEnd"/>
      <w:r w:rsidR="00501C02" w:rsidRPr="00DA2059">
        <w:rPr>
          <w:rFonts w:ascii="Times New Roman" w:eastAsia="Times New Roman" w:hAnsi="Times New Roman"/>
          <w:lang w:eastAsia="en-GB"/>
        </w:rPr>
        <w:t xml:space="preserve"> the Flower of Scotland at 2am in the dormitory opposite ours – that nearly started a riot! One of the places we </w:t>
      </w:r>
      <w:proofErr w:type="spellStart"/>
      <w:r w:rsidR="00501C02" w:rsidRPr="00DA2059">
        <w:rPr>
          <w:rFonts w:ascii="Times New Roman" w:eastAsia="Times New Roman" w:hAnsi="Times New Roman"/>
          <w:lang w:eastAsia="en-GB"/>
        </w:rPr>
        <w:t>visitied</w:t>
      </w:r>
      <w:proofErr w:type="spellEnd"/>
      <w:r w:rsidR="00501C02" w:rsidRPr="00DA2059">
        <w:rPr>
          <w:rFonts w:ascii="Times New Roman" w:eastAsia="Times New Roman" w:hAnsi="Times New Roman"/>
          <w:lang w:eastAsia="en-GB"/>
        </w:rPr>
        <w:t xml:space="preserve"> was Kensington Palace and we learnt about the </w:t>
      </w:r>
      <w:r w:rsidR="00501C02" w:rsidRPr="00DA2059">
        <w:rPr>
          <w:rFonts w:ascii="Times New Roman" w:eastAsia="Times New Roman" w:hAnsi="Times New Roman"/>
          <w:lang w:eastAsia="en-GB"/>
        </w:rPr>
        <w:lastRenderedPageBreak/>
        <w:t xml:space="preserve">stories of seven princesses who had lived there, Princess Diana of course being the most recent. </w:t>
      </w:r>
    </w:p>
    <w:p w:rsidR="00501C02" w:rsidRPr="00DA2059" w:rsidRDefault="00501C02" w:rsidP="00A23E9B">
      <w:pPr>
        <w:pStyle w:val="NormalWeb"/>
        <w:rPr>
          <w:sz w:val="24"/>
          <w:szCs w:val="24"/>
        </w:rPr>
      </w:pPr>
      <w:r w:rsidRPr="00DA2059">
        <w:rPr>
          <w:sz w:val="24"/>
          <w:szCs w:val="24"/>
        </w:rPr>
        <w:t xml:space="preserve">We learnt about the story of </w:t>
      </w:r>
      <w:r w:rsidR="00FC075A">
        <w:rPr>
          <w:sz w:val="24"/>
          <w:szCs w:val="24"/>
        </w:rPr>
        <w:t>Quee</w:t>
      </w:r>
      <w:r w:rsidR="00FC075A" w:rsidRPr="00DA2059">
        <w:rPr>
          <w:sz w:val="24"/>
          <w:szCs w:val="24"/>
        </w:rPr>
        <w:t>n</w:t>
      </w:r>
      <w:r w:rsidRPr="00DA2059">
        <w:rPr>
          <w:sz w:val="24"/>
          <w:szCs w:val="24"/>
        </w:rPr>
        <w:t xml:space="preserve"> </w:t>
      </w:r>
      <w:r w:rsidR="00FC075A" w:rsidRPr="00DA2059">
        <w:rPr>
          <w:sz w:val="24"/>
          <w:szCs w:val="24"/>
        </w:rPr>
        <w:t>Victoria</w:t>
      </w:r>
      <w:r w:rsidRPr="00DA2059">
        <w:rPr>
          <w:sz w:val="24"/>
          <w:szCs w:val="24"/>
        </w:rPr>
        <w:t xml:space="preserve">. Her father was </w:t>
      </w:r>
      <w:hyperlink r:id="rId5" w:history="1">
        <w:r w:rsidRPr="00DA2059">
          <w:rPr>
            <w:rStyle w:val="Hyperlink"/>
            <w:color w:val="auto"/>
            <w:sz w:val="24"/>
            <w:szCs w:val="24"/>
            <w:u w:val="none"/>
          </w:rPr>
          <w:t xml:space="preserve">Prince Edward, Duke of Kent and </w:t>
        </w:r>
        <w:proofErr w:type="spellStart"/>
        <w:r w:rsidRPr="00DA2059">
          <w:rPr>
            <w:rStyle w:val="Hyperlink"/>
            <w:color w:val="auto"/>
            <w:sz w:val="24"/>
            <w:szCs w:val="24"/>
            <w:u w:val="none"/>
          </w:rPr>
          <w:t>Strathearn</w:t>
        </w:r>
        <w:proofErr w:type="spellEnd"/>
      </w:hyperlink>
      <w:r w:rsidRPr="00DA2059">
        <w:rPr>
          <w:sz w:val="24"/>
          <w:szCs w:val="24"/>
        </w:rPr>
        <w:t xml:space="preserve">, the fourth son of the reigning </w:t>
      </w:r>
      <w:proofErr w:type="gramStart"/>
      <w:r w:rsidRPr="00DA2059">
        <w:rPr>
          <w:sz w:val="24"/>
          <w:szCs w:val="24"/>
        </w:rPr>
        <w:t>King</w:t>
      </w:r>
      <w:r w:rsidR="00A23E9B" w:rsidRPr="00DA2059">
        <w:rPr>
          <w:sz w:val="24"/>
          <w:szCs w:val="24"/>
        </w:rPr>
        <w:t xml:space="preserve"> </w:t>
      </w:r>
      <w:r w:rsidRPr="00DA2059">
        <w:rPr>
          <w:sz w:val="24"/>
          <w:szCs w:val="24"/>
        </w:rPr>
        <w:t xml:space="preserve"> </w:t>
      </w:r>
      <w:proofErr w:type="gramEnd"/>
      <w:r w:rsidR="003B38EB" w:rsidRPr="00DA2059">
        <w:rPr>
          <w:sz w:val="24"/>
          <w:szCs w:val="24"/>
        </w:rPr>
        <w:fldChar w:fldCharType="begin"/>
      </w:r>
      <w:r w:rsidRPr="00DA2059">
        <w:rPr>
          <w:sz w:val="24"/>
          <w:szCs w:val="24"/>
        </w:rPr>
        <w:instrText xml:space="preserve"> HYPERLINK "http://en.wikipedia.org/wiki/George_III_of_the_United_Kingdom" \o "George III of the United Kingdom" </w:instrText>
      </w:r>
      <w:r w:rsidR="003B38EB" w:rsidRPr="00DA2059">
        <w:rPr>
          <w:sz w:val="24"/>
          <w:szCs w:val="24"/>
        </w:rPr>
        <w:fldChar w:fldCharType="separate"/>
      </w:r>
      <w:r w:rsidRPr="00DA2059">
        <w:rPr>
          <w:rStyle w:val="Hyperlink"/>
          <w:color w:val="auto"/>
          <w:sz w:val="24"/>
          <w:szCs w:val="24"/>
          <w:u w:val="none"/>
        </w:rPr>
        <w:t>George III</w:t>
      </w:r>
      <w:r w:rsidR="003B38EB" w:rsidRPr="00DA2059">
        <w:rPr>
          <w:sz w:val="24"/>
          <w:szCs w:val="24"/>
        </w:rPr>
        <w:fldChar w:fldCharType="end"/>
      </w:r>
      <w:r w:rsidRPr="00DA2059">
        <w:rPr>
          <w:sz w:val="24"/>
          <w:szCs w:val="24"/>
        </w:rPr>
        <w:t xml:space="preserve">. </w:t>
      </w:r>
      <w:r w:rsidR="00A23E9B" w:rsidRPr="00DA2059">
        <w:rPr>
          <w:sz w:val="24"/>
          <w:szCs w:val="24"/>
        </w:rPr>
        <w:t xml:space="preserve">She inherited the throne at the age of 18 after her father's three elder brothers died without surviving legitimate children.  Victoria’s father died a year after Victoria was born and so she was brought up by her mother </w:t>
      </w:r>
      <w:r w:rsidRPr="00DA2059">
        <w:rPr>
          <w:sz w:val="24"/>
          <w:szCs w:val="24"/>
        </w:rPr>
        <w:t>The Duchess of Kent</w:t>
      </w:r>
      <w:r w:rsidR="00A23E9B" w:rsidRPr="00DA2059">
        <w:rPr>
          <w:sz w:val="24"/>
          <w:szCs w:val="24"/>
        </w:rPr>
        <w:t xml:space="preserve">. </w:t>
      </w:r>
    </w:p>
    <w:p w:rsidR="00501C02" w:rsidRPr="00DA2059" w:rsidRDefault="00501C02" w:rsidP="00501C02">
      <w:pPr>
        <w:pStyle w:val="NormalWeb"/>
        <w:rPr>
          <w:sz w:val="24"/>
          <w:szCs w:val="24"/>
        </w:rPr>
      </w:pPr>
      <w:r w:rsidRPr="00DA2059">
        <w:rPr>
          <w:sz w:val="24"/>
          <w:szCs w:val="24"/>
        </w:rPr>
        <w:t xml:space="preserve">The </w:t>
      </w:r>
      <w:hyperlink r:id="rId6" w:tooltip="Regency Act 1830" w:history="1">
        <w:r w:rsidRPr="00DA2059">
          <w:rPr>
            <w:rStyle w:val="Hyperlink"/>
            <w:color w:val="auto"/>
            <w:sz w:val="24"/>
            <w:szCs w:val="24"/>
            <w:u w:val="none"/>
          </w:rPr>
          <w:t>Regency Act 1830</w:t>
        </w:r>
      </w:hyperlink>
      <w:r w:rsidRPr="00DA2059">
        <w:rPr>
          <w:sz w:val="24"/>
          <w:szCs w:val="24"/>
        </w:rPr>
        <w:t xml:space="preserve"> made special provision for the Duchess of Kent to act as regent in case </w:t>
      </w:r>
      <w:r w:rsidR="00A23E9B" w:rsidRPr="00DA2059">
        <w:rPr>
          <w:sz w:val="24"/>
          <w:szCs w:val="24"/>
        </w:rPr>
        <w:t xml:space="preserve">King </w:t>
      </w:r>
      <w:r w:rsidRPr="00DA2059">
        <w:rPr>
          <w:sz w:val="24"/>
          <w:szCs w:val="24"/>
        </w:rPr>
        <w:t>William died while Victoria was still a minor.</w:t>
      </w:r>
      <w:hyperlink r:id="rId7" w:anchor="cite_note-4" w:history="1">
        <w:r w:rsidRPr="00DA2059">
          <w:rPr>
            <w:sz w:val="24"/>
            <w:szCs w:val="24"/>
            <w:vertAlign w:val="superscript"/>
          </w:rPr>
          <w:t>[5]</w:t>
        </w:r>
      </w:hyperlink>
      <w:r w:rsidRPr="00DA2059">
        <w:rPr>
          <w:sz w:val="24"/>
          <w:szCs w:val="24"/>
        </w:rPr>
        <w:t xml:space="preserve"> King William distrusted the Duchess's capacity to be regent, and in 1836 declared in her presence that he wanted to live until Victoria's 18th birthday, so that </w:t>
      </w:r>
      <w:proofErr w:type="gramStart"/>
      <w:r w:rsidRPr="00DA2059">
        <w:rPr>
          <w:sz w:val="24"/>
          <w:szCs w:val="24"/>
        </w:rPr>
        <w:t>a regency</w:t>
      </w:r>
      <w:proofErr w:type="gramEnd"/>
      <w:r w:rsidRPr="00DA2059">
        <w:rPr>
          <w:sz w:val="24"/>
          <w:szCs w:val="24"/>
        </w:rPr>
        <w:t xml:space="preserve"> could be avoided.</w:t>
      </w:r>
      <w:hyperlink r:id="rId8" w:anchor="cite_note-5" w:history="1">
        <w:r w:rsidRPr="00DA2059">
          <w:rPr>
            <w:sz w:val="24"/>
            <w:szCs w:val="24"/>
            <w:vertAlign w:val="superscript"/>
          </w:rPr>
          <w:t>[6]</w:t>
        </w:r>
      </w:hyperlink>
    </w:p>
    <w:p w:rsidR="00501C02" w:rsidRPr="00DA2059" w:rsidRDefault="00501C02" w:rsidP="00A23E9B">
      <w:pPr>
        <w:pStyle w:val="NormalWeb"/>
        <w:rPr>
          <w:sz w:val="24"/>
          <w:szCs w:val="24"/>
        </w:rPr>
      </w:pPr>
      <w:r w:rsidRPr="00DA2059">
        <w:rPr>
          <w:sz w:val="24"/>
          <w:szCs w:val="24"/>
        </w:rPr>
        <w:t>Victoria later described her childhood as "rather melancholy".</w:t>
      </w:r>
      <w:hyperlink r:id="rId9" w:anchor="cite_note-6" w:history="1">
        <w:r w:rsidRPr="00DA2059">
          <w:rPr>
            <w:sz w:val="24"/>
            <w:szCs w:val="24"/>
            <w:vertAlign w:val="superscript"/>
          </w:rPr>
          <w:t>[7]</w:t>
        </w:r>
      </w:hyperlink>
      <w:r w:rsidRPr="00DA2059">
        <w:rPr>
          <w:sz w:val="24"/>
          <w:szCs w:val="24"/>
        </w:rPr>
        <w:t xml:space="preserve"> Her mother was extremely protective</w:t>
      </w:r>
      <w:r w:rsidR="00A23E9B" w:rsidRPr="00DA2059">
        <w:rPr>
          <w:sz w:val="24"/>
          <w:szCs w:val="24"/>
        </w:rPr>
        <w:t xml:space="preserve"> and controlling and known as a bit of a money grabber. </w:t>
      </w:r>
      <w:r w:rsidRPr="00DA2059">
        <w:rPr>
          <w:sz w:val="24"/>
          <w:szCs w:val="24"/>
        </w:rPr>
        <w:t>Victoria was raised largely isolated from other children under the so called "</w:t>
      </w:r>
      <w:hyperlink r:id="rId10" w:history="1">
        <w:r w:rsidRPr="00DA2059">
          <w:rPr>
            <w:rStyle w:val="Hyperlink"/>
            <w:color w:val="auto"/>
            <w:sz w:val="24"/>
            <w:szCs w:val="24"/>
            <w:u w:val="none"/>
          </w:rPr>
          <w:t>Kensington System</w:t>
        </w:r>
      </w:hyperlink>
      <w:r w:rsidRPr="00DA2059">
        <w:rPr>
          <w:sz w:val="24"/>
          <w:szCs w:val="24"/>
        </w:rPr>
        <w:t>", an elaborate set of rules and protocols devised by the Duchess and her ambitious and domineering</w:t>
      </w:r>
      <w:r w:rsidR="00A23E9B" w:rsidRPr="00DA2059">
        <w:rPr>
          <w:sz w:val="24"/>
          <w:szCs w:val="24"/>
        </w:rPr>
        <w:t xml:space="preserve"> companion</w:t>
      </w:r>
      <w:r w:rsidRPr="00DA2059">
        <w:rPr>
          <w:sz w:val="24"/>
          <w:szCs w:val="24"/>
        </w:rPr>
        <w:t xml:space="preserve">, Sir </w:t>
      </w:r>
      <w:hyperlink r:id="rId11" w:history="1">
        <w:r w:rsidRPr="00DA2059">
          <w:rPr>
            <w:rStyle w:val="Hyperlink"/>
            <w:color w:val="auto"/>
            <w:sz w:val="24"/>
            <w:szCs w:val="24"/>
            <w:u w:val="none"/>
          </w:rPr>
          <w:t>John Conroy</w:t>
        </w:r>
      </w:hyperlink>
      <w:r w:rsidR="00A23E9B" w:rsidRPr="00DA2059">
        <w:rPr>
          <w:sz w:val="24"/>
          <w:szCs w:val="24"/>
        </w:rPr>
        <w:t xml:space="preserve">. </w:t>
      </w:r>
      <w:r w:rsidRPr="00DA2059">
        <w:rPr>
          <w:sz w:val="24"/>
          <w:szCs w:val="24"/>
        </w:rPr>
        <w:t xml:space="preserve">The system prevented the princess from meeting people whom her mother and Conroy deemed undesirable (including most of her father's family), and was designed to render her weak and dependent upon them. Victoria shared a bedroom with her mother every night, studied with private tutors to a regular timetable, and </w:t>
      </w:r>
      <w:r w:rsidR="00A23E9B" w:rsidRPr="00DA2059">
        <w:rPr>
          <w:sz w:val="24"/>
          <w:szCs w:val="24"/>
        </w:rPr>
        <w:t xml:space="preserve">couldn’t even walk down the stairs without someone accompanying her. </w:t>
      </w:r>
    </w:p>
    <w:p w:rsidR="00501C02" w:rsidRPr="00DA2059" w:rsidRDefault="00501C02" w:rsidP="00501C02">
      <w:pPr>
        <w:rPr>
          <w:rFonts w:ascii="Times New Roman" w:hAnsi="Times New Roman"/>
        </w:rPr>
      </w:pPr>
      <w:r w:rsidRPr="00DA2059">
        <w:rPr>
          <w:rFonts w:ascii="Times New Roman" w:hAnsi="Times New Roman"/>
        </w:rPr>
        <w:t>.</w:t>
      </w:r>
    </w:p>
    <w:p w:rsidR="008E01CA" w:rsidRDefault="00501C02" w:rsidP="00DE0B9D">
      <w:pPr>
        <w:pStyle w:val="NormalWeb"/>
        <w:rPr>
          <w:sz w:val="24"/>
          <w:szCs w:val="24"/>
        </w:rPr>
      </w:pPr>
      <w:r w:rsidRPr="00DA2059">
        <w:rPr>
          <w:sz w:val="24"/>
          <w:szCs w:val="24"/>
        </w:rPr>
        <w:lastRenderedPageBreak/>
        <w:t xml:space="preserve">Victoria turned 18 on 24 May 1837, and </w:t>
      </w:r>
      <w:proofErr w:type="gramStart"/>
      <w:r w:rsidR="00FC075A">
        <w:rPr>
          <w:sz w:val="24"/>
          <w:szCs w:val="24"/>
        </w:rPr>
        <w:t xml:space="preserve">a </w:t>
      </w:r>
      <w:r w:rsidR="00FC075A" w:rsidRPr="00DA2059">
        <w:rPr>
          <w:sz w:val="24"/>
          <w:szCs w:val="24"/>
        </w:rPr>
        <w:t>regency</w:t>
      </w:r>
      <w:proofErr w:type="gramEnd"/>
      <w:r w:rsidRPr="00DA2059">
        <w:rPr>
          <w:sz w:val="24"/>
          <w:szCs w:val="24"/>
        </w:rPr>
        <w:t xml:space="preserve"> was avoided. </w:t>
      </w:r>
      <w:r w:rsidR="00FC075A">
        <w:rPr>
          <w:sz w:val="24"/>
          <w:szCs w:val="24"/>
        </w:rPr>
        <w:t xml:space="preserve">Only </w:t>
      </w:r>
      <w:proofErr w:type="gramStart"/>
      <w:r w:rsidR="00FC075A">
        <w:rPr>
          <w:sz w:val="24"/>
          <w:szCs w:val="24"/>
        </w:rPr>
        <w:t>a  month</w:t>
      </w:r>
      <w:proofErr w:type="gramEnd"/>
      <w:r w:rsidR="00FC075A">
        <w:rPr>
          <w:sz w:val="24"/>
          <w:szCs w:val="24"/>
        </w:rPr>
        <w:t xml:space="preserve"> later</w:t>
      </w:r>
      <w:r w:rsidRPr="00DA2059">
        <w:rPr>
          <w:sz w:val="24"/>
          <w:szCs w:val="24"/>
        </w:rPr>
        <w:t xml:space="preserve"> </w:t>
      </w:r>
      <w:hyperlink r:id="rId12" w:tooltip="William IV of the United Kingdom" w:history="1">
        <w:r w:rsidRPr="00DA2059">
          <w:rPr>
            <w:rStyle w:val="Hyperlink"/>
            <w:color w:val="auto"/>
            <w:sz w:val="24"/>
            <w:szCs w:val="24"/>
            <w:u w:val="none"/>
          </w:rPr>
          <w:t>William IV</w:t>
        </w:r>
      </w:hyperlink>
      <w:r w:rsidRPr="00DA2059">
        <w:rPr>
          <w:sz w:val="24"/>
          <w:szCs w:val="24"/>
        </w:rPr>
        <w:t xml:space="preserve"> died  and Victoria became Queen of the United Kingdom. </w:t>
      </w:r>
      <w:r w:rsidR="00DE0B9D" w:rsidRPr="00DA2059">
        <w:rPr>
          <w:sz w:val="24"/>
          <w:szCs w:val="24"/>
        </w:rPr>
        <w:t xml:space="preserve">Her own diary reports how she was woken </w:t>
      </w:r>
      <w:r w:rsidRPr="00DA2059">
        <w:rPr>
          <w:sz w:val="24"/>
          <w:szCs w:val="24"/>
        </w:rPr>
        <w:t xml:space="preserve">at 6 o'clock by </w:t>
      </w:r>
      <w:r w:rsidR="00DE0B9D" w:rsidRPr="00DA2059">
        <w:rPr>
          <w:sz w:val="24"/>
          <w:szCs w:val="24"/>
        </w:rPr>
        <w:t xml:space="preserve">her mother </w:t>
      </w:r>
      <w:r w:rsidRPr="00DA2059">
        <w:rPr>
          <w:sz w:val="24"/>
          <w:szCs w:val="24"/>
        </w:rPr>
        <w:t xml:space="preserve"> who told </w:t>
      </w:r>
      <w:r w:rsidR="00DE0B9D" w:rsidRPr="00DA2059">
        <w:rPr>
          <w:sz w:val="24"/>
          <w:szCs w:val="24"/>
        </w:rPr>
        <w:t>her</w:t>
      </w:r>
      <w:r w:rsidRPr="00DA2059">
        <w:rPr>
          <w:sz w:val="24"/>
          <w:szCs w:val="24"/>
        </w:rPr>
        <w:t xml:space="preserve"> </w:t>
      </w:r>
      <w:hyperlink r:id="rId13" w:tooltip="William Howley" w:history="1">
        <w:r w:rsidRPr="00DA2059">
          <w:rPr>
            <w:rStyle w:val="Hyperlink"/>
            <w:color w:val="auto"/>
            <w:sz w:val="24"/>
            <w:szCs w:val="24"/>
            <w:u w:val="none"/>
          </w:rPr>
          <w:t>the Archbishop of Canterbury</w:t>
        </w:r>
      </w:hyperlink>
      <w:r w:rsidRPr="00DA2059">
        <w:rPr>
          <w:sz w:val="24"/>
          <w:szCs w:val="24"/>
        </w:rPr>
        <w:t xml:space="preserve"> and </w:t>
      </w:r>
      <w:hyperlink r:id="rId14" w:tooltip="Francis Conyngham, 2nd Marquess Conyngham" w:history="1">
        <w:r w:rsidRPr="00DA2059">
          <w:rPr>
            <w:rStyle w:val="Hyperlink"/>
            <w:color w:val="auto"/>
            <w:sz w:val="24"/>
            <w:szCs w:val="24"/>
            <w:u w:val="none"/>
          </w:rPr>
          <w:t xml:space="preserve">Lord </w:t>
        </w:r>
        <w:proofErr w:type="spellStart"/>
        <w:r w:rsidRPr="00DA2059">
          <w:rPr>
            <w:rStyle w:val="Hyperlink"/>
            <w:color w:val="auto"/>
            <w:sz w:val="24"/>
            <w:szCs w:val="24"/>
            <w:u w:val="none"/>
          </w:rPr>
          <w:t>Conyngham</w:t>
        </w:r>
        <w:proofErr w:type="spellEnd"/>
      </w:hyperlink>
      <w:r w:rsidRPr="00DA2059">
        <w:rPr>
          <w:sz w:val="24"/>
          <w:szCs w:val="24"/>
        </w:rPr>
        <w:t xml:space="preserve"> were here and wished to see </w:t>
      </w:r>
      <w:r w:rsidR="00DE0B9D" w:rsidRPr="00DA2059">
        <w:rPr>
          <w:sz w:val="24"/>
          <w:szCs w:val="24"/>
        </w:rPr>
        <w:t>her. She walked into her sitting</w:t>
      </w:r>
      <w:r w:rsidRPr="00DA2059">
        <w:rPr>
          <w:sz w:val="24"/>
          <w:szCs w:val="24"/>
        </w:rPr>
        <w:t>-room, and saw them</w:t>
      </w:r>
      <w:r w:rsidR="00DE0B9D" w:rsidRPr="00DA2059">
        <w:rPr>
          <w:sz w:val="24"/>
          <w:szCs w:val="24"/>
        </w:rPr>
        <w:t xml:space="preserve"> kneeling. She immediately knew that she was queen and </w:t>
      </w:r>
      <w:r w:rsidR="00FC075A" w:rsidRPr="00DA2059">
        <w:rPr>
          <w:sz w:val="24"/>
          <w:szCs w:val="24"/>
        </w:rPr>
        <w:t>straight</w:t>
      </w:r>
      <w:r w:rsidR="00DE0B9D" w:rsidRPr="00DA2059">
        <w:rPr>
          <w:sz w:val="24"/>
          <w:szCs w:val="24"/>
        </w:rPr>
        <w:t xml:space="preserve"> away shut the door be</w:t>
      </w:r>
      <w:r w:rsidR="00FC075A">
        <w:rPr>
          <w:sz w:val="24"/>
          <w:szCs w:val="24"/>
        </w:rPr>
        <w:t xml:space="preserve">hind her </w:t>
      </w:r>
      <w:r w:rsidR="00DE0B9D" w:rsidRPr="00DA2059">
        <w:rPr>
          <w:sz w:val="24"/>
          <w:szCs w:val="24"/>
        </w:rPr>
        <w:t xml:space="preserve">to stop her mother entering the room. From that </w:t>
      </w:r>
      <w:r w:rsidR="00FC075A" w:rsidRPr="00DA2059">
        <w:rPr>
          <w:sz w:val="24"/>
          <w:szCs w:val="24"/>
        </w:rPr>
        <w:t>moment</w:t>
      </w:r>
      <w:r w:rsidR="00FC075A">
        <w:rPr>
          <w:sz w:val="24"/>
          <w:szCs w:val="24"/>
        </w:rPr>
        <w:t xml:space="preserve"> on Victoria was her ow</w:t>
      </w:r>
      <w:r w:rsidR="00DE0B9D" w:rsidRPr="00DA2059">
        <w:rPr>
          <w:sz w:val="24"/>
          <w:szCs w:val="24"/>
        </w:rPr>
        <w:t>n woman, and her mother was effectively</w:t>
      </w:r>
      <w:r w:rsidR="00FC075A">
        <w:rPr>
          <w:sz w:val="24"/>
          <w:szCs w:val="24"/>
        </w:rPr>
        <w:t>,</w:t>
      </w:r>
      <w:r w:rsidR="00DE0B9D" w:rsidRPr="00DA2059">
        <w:rPr>
          <w:sz w:val="24"/>
          <w:szCs w:val="24"/>
        </w:rPr>
        <w:t xml:space="preserve"> and in this story </w:t>
      </w:r>
      <w:r w:rsidR="00FC075A" w:rsidRPr="00DA2059">
        <w:rPr>
          <w:sz w:val="24"/>
          <w:szCs w:val="24"/>
        </w:rPr>
        <w:t>literally</w:t>
      </w:r>
      <w:r w:rsidR="00FC075A">
        <w:rPr>
          <w:sz w:val="24"/>
          <w:szCs w:val="24"/>
        </w:rPr>
        <w:t>, shut</w:t>
      </w:r>
      <w:r w:rsidR="00DE0B9D" w:rsidRPr="00DA2059">
        <w:rPr>
          <w:sz w:val="24"/>
          <w:szCs w:val="24"/>
        </w:rPr>
        <w:t xml:space="preserve"> out from interfering any more in her life. Victoria relegated the Duchess to separate accommodations, away from her own. Prince Albert was credited with </w:t>
      </w:r>
      <w:r w:rsidR="00FC075A" w:rsidRPr="00DA2059">
        <w:rPr>
          <w:sz w:val="24"/>
          <w:szCs w:val="24"/>
        </w:rPr>
        <w:t>facilitating</w:t>
      </w:r>
      <w:r w:rsidR="00DE0B9D" w:rsidRPr="00DA2059">
        <w:rPr>
          <w:sz w:val="24"/>
          <w:szCs w:val="24"/>
        </w:rPr>
        <w:t xml:space="preserve"> some </w:t>
      </w:r>
      <w:r w:rsidR="00FC075A" w:rsidRPr="00DA2059">
        <w:rPr>
          <w:sz w:val="24"/>
          <w:szCs w:val="24"/>
        </w:rPr>
        <w:t>reconciliation</w:t>
      </w:r>
      <w:r w:rsidR="00DE0B9D" w:rsidRPr="00DA2059">
        <w:rPr>
          <w:sz w:val="24"/>
          <w:szCs w:val="24"/>
        </w:rPr>
        <w:t xml:space="preserve"> later in life, especially when </w:t>
      </w:r>
      <w:r w:rsidR="00FC075A" w:rsidRPr="00DA2059">
        <w:rPr>
          <w:sz w:val="24"/>
          <w:szCs w:val="24"/>
        </w:rPr>
        <w:t>Victoria</w:t>
      </w:r>
      <w:r w:rsidR="00DE0B9D" w:rsidRPr="00DA2059">
        <w:rPr>
          <w:sz w:val="24"/>
          <w:szCs w:val="24"/>
        </w:rPr>
        <w:t xml:space="preserve"> had children</w:t>
      </w:r>
      <w:r w:rsidR="008E01CA">
        <w:rPr>
          <w:sz w:val="24"/>
          <w:szCs w:val="24"/>
        </w:rPr>
        <w:t xml:space="preserve">. </w:t>
      </w:r>
      <w:r w:rsidR="00DE0B9D" w:rsidRPr="00DA2059">
        <w:rPr>
          <w:sz w:val="24"/>
          <w:szCs w:val="24"/>
        </w:rPr>
        <w:t xml:space="preserve"> </w:t>
      </w:r>
    </w:p>
    <w:p w:rsidR="00DE0B9D" w:rsidRPr="00DA2059" w:rsidRDefault="00FC075A" w:rsidP="00FC075A">
      <w:pPr>
        <w:shd w:val="clear" w:color="auto" w:fill="FFFFFF"/>
        <w:spacing w:before="100" w:beforeAutospacing="1" w:after="100" w:afterAutospacing="1"/>
        <w:rPr>
          <w:rFonts w:ascii="Times New Roman" w:hAnsi="Times New Roman"/>
        </w:rPr>
      </w:pPr>
      <w:r>
        <w:rPr>
          <w:rFonts w:ascii="Times New Roman" w:eastAsia="Times New Roman" w:hAnsi="Times New Roman"/>
          <w:lang w:eastAsia="en-GB"/>
        </w:rPr>
        <w:t>A</w:t>
      </w:r>
      <w:r w:rsidR="008E01CA">
        <w:rPr>
          <w:rFonts w:ascii="Times New Roman" w:eastAsia="Times New Roman" w:hAnsi="Times New Roman"/>
          <w:lang w:eastAsia="en-GB"/>
        </w:rPr>
        <w:t xml:space="preserve"> </w:t>
      </w:r>
      <w:r w:rsidR="008E01CA" w:rsidRPr="00DA2059">
        <w:rPr>
          <w:rFonts w:ascii="Times New Roman" w:eastAsia="Times New Roman" w:hAnsi="Times New Roman"/>
          <w:lang w:eastAsia="en-GB"/>
        </w:rPr>
        <w:t xml:space="preserve">mother's relationship with her children </w:t>
      </w:r>
      <w:r>
        <w:rPr>
          <w:rFonts w:ascii="Times New Roman" w:eastAsia="Times New Roman" w:hAnsi="Times New Roman"/>
          <w:lang w:eastAsia="en-GB"/>
        </w:rPr>
        <w:t xml:space="preserve">will </w:t>
      </w:r>
      <w:r w:rsidR="008E01CA" w:rsidRPr="00DA2059">
        <w:rPr>
          <w:rFonts w:ascii="Times New Roman" w:eastAsia="Times New Roman" w:hAnsi="Times New Roman"/>
          <w:lang w:eastAsia="en-GB"/>
        </w:rPr>
        <w:t>change in character as they grow</w:t>
      </w:r>
      <w:r>
        <w:rPr>
          <w:rFonts w:ascii="Times New Roman" w:eastAsia="Times New Roman" w:hAnsi="Times New Roman"/>
          <w:lang w:eastAsia="en-GB"/>
        </w:rPr>
        <w:t xml:space="preserve"> up</w:t>
      </w:r>
      <w:r w:rsidR="008E01CA" w:rsidRPr="00DA2059">
        <w:rPr>
          <w:rFonts w:ascii="Times New Roman" w:eastAsia="Times New Roman" w:hAnsi="Times New Roman"/>
          <w:lang w:eastAsia="en-GB"/>
        </w:rPr>
        <w:t>, and she begins to respect them for achievements that are entirely their own</w:t>
      </w:r>
      <w:r w:rsidR="008E01CA">
        <w:rPr>
          <w:rFonts w:ascii="Times New Roman" w:eastAsia="Times New Roman" w:hAnsi="Times New Roman"/>
          <w:lang w:eastAsia="en-GB"/>
        </w:rPr>
        <w:t>.</w:t>
      </w:r>
      <w:r w:rsidR="008E01CA" w:rsidRPr="00DA2059">
        <w:rPr>
          <w:rFonts w:ascii="Times New Roman" w:eastAsia="Times New Roman" w:hAnsi="Times New Roman"/>
          <w:lang w:eastAsia="en-GB"/>
        </w:rPr>
        <w:t xml:space="preserve"> </w:t>
      </w:r>
      <w:r w:rsidR="008E01CA">
        <w:t>T</w:t>
      </w:r>
      <w:r w:rsidR="00DE0B9D" w:rsidRPr="00DA2059">
        <w:rPr>
          <w:rFonts w:ascii="Times New Roman" w:hAnsi="Times New Roman"/>
        </w:rPr>
        <w:t xml:space="preserve">he </w:t>
      </w:r>
      <w:r w:rsidRPr="00DA2059">
        <w:rPr>
          <w:rFonts w:ascii="Times New Roman" w:hAnsi="Times New Roman"/>
        </w:rPr>
        <w:t>story</w:t>
      </w:r>
      <w:r w:rsidR="008E01CA">
        <w:t xml:space="preserve"> of Victoria and her mother </w:t>
      </w:r>
      <w:r w:rsidR="00DE0B9D" w:rsidRPr="00DA2059">
        <w:rPr>
          <w:rFonts w:ascii="Times New Roman" w:hAnsi="Times New Roman"/>
        </w:rPr>
        <w:t xml:space="preserve">is </w:t>
      </w:r>
      <w:r w:rsidR="008E01CA">
        <w:t xml:space="preserve">perhaps a </w:t>
      </w:r>
      <w:r>
        <w:t>lesson</w:t>
      </w:r>
      <w:r w:rsidR="008E01CA">
        <w:t xml:space="preserve"> about</w:t>
      </w:r>
      <w:r w:rsidR="00DE0B9D" w:rsidRPr="00DA2059">
        <w:rPr>
          <w:rFonts w:ascii="Times New Roman" w:hAnsi="Times New Roman"/>
        </w:rPr>
        <w:t xml:space="preserve"> over protective and </w:t>
      </w:r>
      <w:r w:rsidRPr="00DA2059">
        <w:rPr>
          <w:rFonts w:ascii="Times New Roman" w:hAnsi="Times New Roman"/>
        </w:rPr>
        <w:t>controlling</w:t>
      </w:r>
      <w:r w:rsidR="00DE0B9D" w:rsidRPr="00DA2059">
        <w:rPr>
          <w:rFonts w:ascii="Times New Roman" w:hAnsi="Times New Roman"/>
        </w:rPr>
        <w:t xml:space="preserve"> models of </w:t>
      </w:r>
      <w:proofErr w:type="spellStart"/>
      <w:r w:rsidR="00DE0B9D" w:rsidRPr="00DA2059">
        <w:rPr>
          <w:rFonts w:ascii="Times New Roman" w:hAnsi="Times New Roman"/>
        </w:rPr>
        <w:t>parent hood</w:t>
      </w:r>
      <w:proofErr w:type="spellEnd"/>
      <w:r w:rsidR="00DE0B9D" w:rsidRPr="00DA2059">
        <w:rPr>
          <w:rFonts w:ascii="Times New Roman" w:hAnsi="Times New Roman"/>
        </w:rPr>
        <w:t>.</w:t>
      </w:r>
      <w:r w:rsidR="008E01CA">
        <w:t xml:space="preserve"> How protective should we be as parents?</w:t>
      </w:r>
      <w:r w:rsidR="00534A4C" w:rsidRPr="00DA2059">
        <w:rPr>
          <w:rFonts w:ascii="Times New Roman" w:hAnsi="Times New Roman"/>
        </w:rPr>
        <w:t xml:space="preserve"> </w:t>
      </w:r>
    </w:p>
    <w:p w:rsidR="00D13C5F" w:rsidRPr="00DA2059" w:rsidRDefault="00FF7B2B" w:rsidP="00D13C5F">
      <w:pPr>
        <w:autoSpaceDE w:val="0"/>
        <w:autoSpaceDN w:val="0"/>
        <w:adjustRightInd w:val="0"/>
        <w:spacing w:after="0"/>
        <w:rPr>
          <w:rFonts w:ascii="Times New Roman" w:hAnsi="Times New Roman"/>
        </w:rPr>
      </w:pPr>
      <w:r w:rsidRPr="00DA2059">
        <w:rPr>
          <w:rFonts w:ascii="Times New Roman" w:hAnsi="Times New Roman"/>
        </w:rPr>
        <w:t>T</w:t>
      </w:r>
      <w:r w:rsidR="00D13C5F" w:rsidRPr="00DA2059">
        <w:rPr>
          <w:rFonts w:ascii="Times New Roman" w:hAnsi="Times New Roman"/>
        </w:rPr>
        <w:t>he</w:t>
      </w:r>
      <w:r w:rsidRPr="00DA2059">
        <w:rPr>
          <w:rFonts w:ascii="Times New Roman" w:hAnsi="Times New Roman"/>
        </w:rPr>
        <w:t xml:space="preserve"> main Bible text for today is the well loved 23</w:t>
      </w:r>
      <w:r w:rsidRPr="00DA2059">
        <w:rPr>
          <w:rFonts w:ascii="Times New Roman" w:hAnsi="Times New Roman"/>
          <w:vertAlign w:val="superscript"/>
        </w:rPr>
        <w:t>rd</w:t>
      </w:r>
      <w:r w:rsidRPr="00DA2059">
        <w:rPr>
          <w:rFonts w:ascii="Times New Roman" w:hAnsi="Times New Roman"/>
        </w:rPr>
        <w:t xml:space="preserve"> Psalm. It starts </w:t>
      </w:r>
      <w:r w:rsidR="00D13C5F" w:rsidRPr="00DA2059">
        <w:rPr>
          <w:rFonts w:ascii="Times New Roman" w:hAnsi="Times New Roman"/>
        </w:rPr>
        <w:t xml:space="preserve">with the phrase </w:t>
      </w:r>
      <w:r w:rsidRPr="00DA2059">
        <w:rPr>
          <w:rFonts w:ascii="Times New Roman" w:hAnsi="Times New Roman"/>
        </w:rPr>
        <w:t>‘the Lord is my Shepherd’.</w:t>
      </w:r>
      <w:r w:rsidR="00614E19" w:rsidRPr="00DA2059">
        <w:rPr>
          <w:rFonts w:ascii="Times New Roman" w:hAnsi="Times New Roman"/>
        </w:rPr>
        <w:t xml:space="preserve"> The shepherd image is rich and </w:t>
      </w:r>
      <w:r w:rsidR="00FC075A">
        <w:rPr>
          <w:rFonts w:ascii="Times New Roman" w:hAnsi="Times New Roman"/>
        </w:rPr>
        <w:t>pervasive in</w:t>
      </w:r>
      <w:r w:rsidR="00614E19" w:rsidRPr="00DA2059">
        <w:rPr>
          <w:rFonts w:ascii="Times New Roman" w:hAnsi="Times New Roman"/>
        </w:rPr>
        <w:t xml:space="preserve"> the church and of </w:t>
      </w:r>
      <w:r w:rsidR="00D13C5F" w:rsidRPr="00DA2059">
        <w:rPr>
          <w:rFonts w:ascii="Times New Roman" w:hAnsi="Times New Roman"/>
        </w:rPr>
        <w:t>leadership within God’s people</w:t>
      </w:r>
      <w:r w:rsidR="00614E19" w:rsidRPr="00DA2059">
        <w:rPr>
          <w:rFonts w:ascii="Times New Roman" w:hAnsi="Times New Roman"/>
        </w:rPr>
        <w:t xml:space="preserve">. </w:t>
      </w:r>
    </w:p>
    <w:p w:rsidR="00D13C5F" w:rsidRPr="00DA2059" w:rsidRDefault="00D13C5F" w:rsidP="00D13C5F">
      <w:pPr>
        <w:autoSpaceDE w:val="0"/>
        <w:autoSpaceDN w:val="0"/>
        <w:adjustRightInd w:val="0"/>
        <w:spacing w:after="0"/>
        <w:rPr>
          <w:rFonts w:ascii="Times New Roman" w:hAnsi="Times New Roman"/>
        </w:rPr>
      </w:pPr>
    </w:p>
    <w:p w:rsidR="00D13C5F" w:rsidRPr="00DA2059" w:rsidRDefault="00D13C5F" w:rsidP="00D13C5F">
      <w:pPr>
        <w:autoSpaceDE w:val="0"/>
        <w:autoSpaceDN w:val="0"/>
        <w:adjustRightInd w:val="0"/>
        <w:spacing w:after="0"/>
        <w:rPr>
          <w:rFonts w:ascii="Times New Roman" w:hAnsi="Times New Roman"/>
        </w:rPr>
      </w:pPr>
      <w:r w:rsidRPr="00DA2059">
        <w:rPr>
          <w:rFonts w:ascii="Times New Roman" w:hAnsi="Times New Roman"/>
        </w:rPr>
        <w:t xml:space="preserve">During this Season of Lent, we have been tracing the story of God’s saving love through the events that shaped God’s people. The people of Israel asked God for a King. God reluctantly made Saul the first king of Israel. He didn’t turn out good and so God </w:t>
      </w:r>
      <w:r w:rsidR="00460C09">
        <w:rPr>
          <w:rFonts w:ascii="Times New Roman" w:hAnsi="Times New Roman"/>
        </w:rPr>
        <w:t xml:space="preserve">chose </w:t>
      </w:r>
      <w:r w:rsidRPr="00DA2059">
        <w:rPr>
          <w:rFonts w:ascii="Times New Roman" w:hAnsi="Times New Roman"/>
        </w:rPr>
        <w:t xml:space="preserve">David – the </w:t>
      </w:r>
      <w:r w:rsidRPr="00DA2059">
        <w:rPr>
          <w:rFonts w:ascii="Times New Roman" w:hAnsi="Times New Roman"/>
        </w:rPr>
        <w:lastRenderedPageBreak/>
        <w:t>young</w:t>
      </w:r>
      <w:r w:rsidR="00460C09">
        <w:rPr>
          <w:rFonts w:ascii="Times New Roman" w:hAnsi="Times New Roman"/>
        </w:rPr>
        <w:t xml:space="preserve"> shepherd boy</w:t>
      </w:r>
      <w:r w:rsidRPr="00DA2059">
        <w:rPr>
          <w:rFonts w:ascii="Times New Roman" w:hAnsi="Times New Roman"/>
        </w:rPr>
        <w:t xml:space="preserve">. </w:t>
      </w:r>
      <w:r w:rsidR="00FC075A" w:rsidRPr="00DA2059">
        <w:rPr>
          <w:rFonts w:ascii="Times New Roman" w:hAnsi="Times New Roman"/>
        </w:rPr>
        <w:t>David</w:t>
      </w:r>
      <w:r w:rsidRPr="00DA2059">
        <w:rPr>
          <w:rFonts w:ascii="Times New Roman" w:hAnsi="Times New Roman"/>
        </w:rPr>
        <w:t xml:space="preserve"> of course is traditionally credited with being the author of many of the </w:t>
      </w:r>
      <w:r w:rsidR="00FC075A" w:rsidRPr="00DA2059">
        <w:rPr>
          <w:rFonts w:ascii="Times New Roman" w:hAnsi="Times New Roman"/>
        </w:rPr>
        <w:t>psalms</w:t>
      </w:r>
      <w:r w:rsidR="00460C09">
        <w:rPr>
          <w:rFonts w:ascii="Times New Roman" w:hAnsi="Times New Roman"/>
        </w:rPr>
        <w:t xml:space="preserve"> including this one</w:t>
      </w:r>
      <w:r w:rsidRPr="00DA2059">
        <w:rPr>
          <w:rFonts w:ascii="Times New Roman" w:hAnsi="Times New Roman"/>
        </w:rPr>
        <w:t>.</w:t>
      </w:r>
    </w:p>
    <w:p w:rsidR="00D13C5F" w:rsidRPr="00DA2059" w:rsidRDefault="00D13C5F" w:rsidP="00D13C5F">
      <w:pPr>
        <w:autoSpaceDE w:val="0"/>
        <w:autoSpaceDN w:val="0"/>
        <w:adjustRightInd w:val="0"/>
        <w:spacing w:after="0"/>
        <w:rPr>
          <w:rFonts w:ascii="Times New Roman" w:hAnsi="Times New Roman"/>
        </w:rPr>
      </w:pPr>
    </w:p>
    <w:p w:rsidR="00D13C5F" w:rsidRPr="00DA2059" w:rsidRDefault="00D13C5F" w:rsidP="00D13C5F">
      <w:pPr>
        <w:autoSpaceDE w:val="0"/>
        <w:autoSpaceDN w:val="0"/>
        <w:adjustRightInd w:val="0"/>
        <w:spacing w:after="0"/>
        <w:rPr>
          <w:rFonts w:ascii="Times New Roman" w:hAnsi="Times New Roman"/>
        </w:rPr>
      </w:pPr>
      <w:r w:rsidRPr="00DA2059">
        <w:rPr>
          <w:rFonts w:ascii="Times New Roman" w:hAnsi="Times New Roman"/>
        </w:rPr>
        <w:t xml:space="preserve">Israel’s king is often described as shepherd to the people. Jesus called himself the Good Shepherd. </w:t>
      </w:r>
    </w:p>
    <w:p w:rsidR="00D13C5F" w:rsidRPr="00DA2059" w:rsidRDefault="00D13C5F" w:rsidP="00D13C5F">
      <w:pPr>
        <w:autoSpaceDE w:val="0"/>
        <w:autoSpaceDN w:val="0"/>
        <w:adjustRightInd w:val="0"/>
        <w:spacing w:after="0"/>
        <w:rPr>
          <w:rFonts w:ascii="Times New Roman" w:hAnsi="Times New Roman"/>
        </w:rPr>
      </w:pPr>
    </w:p>
    <w:p w:rsidR="00D13C5F" w:rsidRPr="00DA2059" w:rsidRDefault="00D13C5F" w:rsidP="00D13C5F">
      <w:pPr>
        <w:autoSpaceDE w:val="0"/>
        <w:autoSpaceDN w:val="0"/>
        <w:adjustRightInd w:val="0"/>
        <w:spacing w:after="0"/>
        <w:rPr>
          <w:rFonts w:ascii="Times New Roman" w:hAnsi="Times New Roman"/>
        </w:rPr>
      </w:pPr>
      <w:r w:rsidRPr="00DA2059">
        <w:rPr>
          <w:rFonts w:ascii="Times New Roman" w:hAnsi="Times New Roman"/>
        </w:rPr>
        <w:t>But many of the writings in the Old Testament are critical of the shepherds of Israel and how they abuse their position. David of course abused his power and committed adultery and murder</w:t>
      </w:r>
    </w:p>
    <w:p w:rsidR="00D13C5F" w:rsidRPr="00DA2059" w:rsidRDefault="00D13C5F" w:rsidP="00D13C5F">
      <w:pPr>
        <w:autoSpaceDE w:val="0"/>
        <w:autoSpaceDN w:val="0"/>
        <w:adjustRightInd w:val="0"/>
        <w:spacing w:after="0"/>
        <w:rPr>
          <w:rFonts w:ascii="Times New Roman" w:hAnsi="Times New Roman"/>
        </w:rPr>
      </w:pPr>
    </w:p>
    <w:p w:rsidR="00534A4C" w:rsidRPr="00DA2059" w:rsidRDefault="00D13C5F" w:rsidP="00DE0B9D">
      <w:pPr>
        <w:pStyle w:val="NormalWeb"/>
        <w:rPr>
          <w:sz w:val="24"/>
          <w:szCs w:val="24"/>
        </w:rPr>
      </w:pPr>
      <w:r w:rsidRPr="00DA2059">
        <w:rPr>
          <w:sz w:val="24"/>
          <w:szCs w:val="24"/>
        </w:rPr>
        <w:t>Power can corrupt. Religion can corrupt.</w:t>
      </w:r>
      <w:r w:rsidR="00614E19" w:rsidRPr="00DA2059">
        <w:rPr>
          <w:sz w:val="24"/>
          <w:szCs w:val="24"/>
        </w:rPr>
        <w:t xml:space="preserve"> It can become controlling, manipulative, oppressive.  The</w:t>
      </w:r>
      <w:r w:rsidR="00FC075A">
        <w:rPr>
          <w:sz w:val="24"/>
          <w:szCs w:val="24"/>
        </w:rPr>
        <w:t>re</w:t>
      </w:r>
      <w:r w:rsidR="00614E19" w:rsidRPr="00DA2059">
        <w:rPr>
          <w:sz w:val="24"/>
          <w:szCs w:val="24"/>
        </w:rPr>
        <w:t xml:space="preserve"> </w:t>
      </w:r>
      <w:r w:rsidRPr="00DA2059">
        <w:rPr>
          <w:sz w:val="24"/>
          <w:szCs w:val="24"/>
        </w:rPr>
        <w:t>can be an abuse of power. ‘H</w:t>
      </w:r>
      <w:r w:rsidR="00614E19" w:rsidRPr="00DA2059">
        <w:rPr>
          <w:sz w:val="24"/>
          <w:szCs w:val="24"/>
        </w:rPr>
        <w:t>eavy shepherding</w:t>
      </w:r>
      <w:r w:rsidR="00534A4C" w:rsidRPr="00DA2059">
        <w:rPr>
          <w:sz w:val="24"/>
          <w:szCs w:val="24"/>
        </w:rPr>
        <w:t>’</w:t>
      </w:r>
      <w:r w:rsidR="00614E19" w:rsidRPr="00DA2059">
        <w:rPr>
          <w:sz w:val="24"/>
          <w:szCs w:val="24"/>
        </w:rPr>
        <w:t xml:space="preserve"> practices in some churches </w:t>
      </w:r>
      <w:r w:rsidR="00534A4C" w:rsidRPr="00DA2059">
        <w:rPr>
          <w:sz w:val="24"/>
          <w:szCs w:val="24"/>
        </w:rPr>
        <w:t>have</w:t>
      </w:r>
      <w:r w:rsidR="00614E19" w:rsidRPr="00DA2059">
        <w:rPr>
          <w:sz w:val="24"/>
          <w:szCs w:val="24"/>
        </w:rPr>
        <w:t xml:space="preserve"> church leaders try</w:t>
      </w:r>
      <w:r w:rsidR="00534A4C" w:rsidRPr="00DA2059">
        <w:rPr>
          <w:sz w:val="24"/>
          <w:szCs w:val="24"/>
        </w:rPr>
        <w:t>ing</w:t>
      </w:r>
      <w:r w:rsidR="00614E19" w:rsidRPr="00DA2059">
        <w:rPr>
          <w:sz w:val="24"/>
          <w:szCs w:val="24"/>
        </w:rPr>
        <w:t xml:space="preserve"> to </w:t>
      </w:r>
      <w:r w:rsidRPr="00DA2059">
        <w:rPr>
          <w:sz w:val="24"/>
          <w:szCs w:val="24"/>
        </w:rPr>
        <w:t>control</w:t>
      </w:r>
      <w:r w:rsidR="00614E19" w:rsidRPr="00DA2059">
        <w:rPr>
          <w:sz w:val="24"/>
          <w:szCs w:val="24"/>
        </w:rPr>
        <w:t xml:space="preserve"> their followers by ensuring they </w:t>
      </w:r>
      <w:r w:rsidRPr="00DA2059">
        <w:rPr>
          <w:sz w:val="24"/>
          <w:szCs w:val="24"/>
        </w:rPr>
        <w:t>believe</w:t>
      </w:r>
      <w:r w:rsidR="00614E19" w:rsidRPr="00DA2059">
        <w:rPr>
          <w:sz w:val="24"/>
          <w:szCs w:val="24"/>
        </w:rPr>
        <w:t xml:space="preserve"> the </w:t>
      </w:r>
      <w:r w:rsidRPr="00DA2059">
        <w:rPr>
          <w:sz w:val="24"/>
          <w:szCs w:val="24"/>
        </w:rPr>
        <w:t>right</w:t>
      </w:r>
      <w:r w:rsidR="00614E19" w:rsidRPr="00DA2059">
        <w:rPr>
          <w:sz w:val="24"/>
          <w:szCs w:val="24"/>
        </w:rPr>
        <w:t xml:space="preserve"> things, live in the right way, a</w:t>
      </w:r>
      <w:r w:rsidR="00CD3D3C">
        <w:rPr>
          <w:sz w:val="24"/>
          <w:szCs w:val="24"/>
        </w:rPr>
        <w:t>nd a</w:t>
      </w:r>
      <w:r w:rsidR="00614E19" w:rsidRPr="00DA2059">
        <w:rPr>
          <w:sz w:val="24"/>
          <w:szCs w:val="24"/>
        </w:rPr>
        <w:t>re</w:t>
      </w:r>
      <w:r w:rsidR="00534A4C" w:rsidRPr="00DA2059">
        <w:rPr>
          <w:sz w:val="24"/>
          <w:szCs w:val="24"/>
        </w:rPr>
        <w:t xml:space="preserve"> protected from </w:t>
      </w:r>
      <w:r w:rsidR="00CD3D3C">
        <w:rPr>
          <w:sz w:val="24"/>
          <w:szCs w:val="24"/>
        </w:rPr>
        <w:t xml:space="preserve">what they deem to be </w:t>
      </w:r>
      <w:r w:rsidR="00534A4C" w:rsidRPr="00DA2059">
        <w:rPr>
          <w:sz w:val="24"/>
          <w:szCs w:val="24"/>
        </w:rPr>
        <w:t>evil influences. All</w:t>
      </w:r>
      <w:r w:rsidR="00614E19" w:rsidRPr="00DA2059">
        <w:rPr>
          <w:sz w:val="24"/>
          <w:szCs w:val="24"/>
        </w:rPr>
        <w:t xml:space="preserve"> of that can lead to stories of abuse and </w:t>
      </w:r>
      <w:r w:rsidRPr="00DA2059">
        <w:rPr>
          <w:sz w:val="24"/>
          <w:szCs w:val="24"/>
        </w:rPr>
        <w:t>financial</w:t>
      </w:r>
      <w:r w:rsidR="00614E19" w:rsidRPr="00DA2059">
        <w:rPr>
          <w:sz w:val="24"/>
          <w:szCs w:val="24"/>
        </w:rPr>
        <w:t xml:space="preserve"> and sexual </w:t>
      </w:r>
      <w:r w:rsidRPr="00DA2059">
        <w:rPr>
          <w:sz w:val="24"/>
          <w:szCs w:val="24"/>
        </w:rPr>
        <w:t>scandals</w:t>
      </w:r>
      <w:r w:rsidR="00614E19" w:rsidRPr="00DA2059">
        <w:rPr>
          <w:sz w:val="24"/>
          <w:szCs w:val="24"/>
        </w:rPr>
        <w:t xml:space="preserve"> and an unhealthy dependency. The long </w:t>
      </w:r>
      <w:r w:rsidR="00E742B5" w:rsidRPr="00DA2059">
        <w:rPr>
          <w:sz w:val="24"/>
          <w:szCs w:val="24"/>
        </w:rPr>
        <w:t>term</w:t>
      </w:r>
      <w:r w:rsidR="00614E19" w:rsidRPr="00DA2059">
        <w:rPr>
          <w:sz w:val="24"/>
          <w:szCs w:val="24"/>
        </w:rPr>
        <w:t xml:space="preserve"> dam</w:t>
      </w:r>
      <w:r w:rsidR="00CD3D3C">
        <w:rPr>
          <w:sz w:val="24"/>
          <w:szCs w:val="24"/>
        </w:rPr>
        <w:t>a</w:t>
      </w:r>
      <w:r w:rsidR="00614E19" w:rsidRPr="00DA2059">
        <w:rPr>
          <w:sz w:val="24"/>
          <w:szCs w:val="24"/>
        </w:rPr>
        <w:t xml:space="preserve">ge of those affected is hard to estimate. </w:t>
      </w:r>
      <w:r w:rsidR="00CD3D3C" w:rsidRPr="00DA2059">
        <w:rPr>
          <w:sz w:val="24"/>
          <w:szCs w:val="24"/>
        </w:rPr>
        <w:t>Sometimes</w:t>
      </w:r>
      <w:r w:rsidR="00614E19" w:rsidRPr="00DA2059">
        <w:rPr>
          <w:sz w:val="24"/>
          <w:szCs w:val="24"/>
        </w:rPr>
        <w:t xml:space="preserve"> its irreversible. </w:t>
      </w:r>
      <w:r w:rsidR="00CD3D3C" w:rsidRPr="00DA2059">
        <w:rPr>
          <w:sz w:val="24"/>
          <w:szCs w:val="24"/>
        </w:rPr>
        <w:t>Trust</w:t>
      </w:r>
      <w:r w:rsidR="00614E19" w:rsidRPr="00DA2059">
        <w:rPr>
          <w:sz w:val="24"/>
          <w:szCs w:val="24"/>
        </w:rPr>
        <w:t xml:space="preserve"> at its very core has been shattered.</w:t>
      </w:r>
      <w:r w:rsidR="00394301" w:rsidRPr="00DA2059">
        <w:rPr>
          <w:sz w:val="24"/>
          <w:szCs w:val="24"/>
        </w:rPr>
        <w:t xml:space="preserve"> </w:t>
      </w:r>
    </w:p>
    <w:p w:rsidR="00CD3D3C" w:rsidRDefault="00394301" w:rsidP="00DE0B9D">
      <w:pPr>
        <w:pStyle w:val="NormalWeb"/>
        <w:rPr>
          <w:sz w:val="24"/>
          <w:szCs w:val="24"/>
        </w:rPr>
      </w:pPr>
      <w:r w:rsidRPr="00DA2059">
        <w:rPr>
          <w:sz w:val="24"/>
          <w:szCs w:val="24"/>
        </w:rPr>
        <w:t>Instances of harm a</w:t>
      </w:r>
      <w:r w:rsidR="00534A4C" w:rsidRPr="00DA2059">
        <w:rPr>
          <w:sz w:val="24"/>
          <w:szCs w:val="24"/>
        </w:rPr>
        <w:t xml:space="preserve">nd abuse in </w:t>
      </w:r>
      <w:r w:rsidR="00CD3D3C" w:rsidRPr="00DA2059">
        <w:rPr>
          <w:sz w:val="24"/>
          <w:szCs w:val="24"/>
        </w:rPr>
        <w:t>religious</w:t>
      </w:r>
      <w:r w:rsidR="00534A4C" w:rsidRPr="00DA2059">
        <w:rPr>
          <w:sz w:val="24"/>
          <w:szCs w:val="24"/>
        </w:rPr>
        <w:t xml:space="preserve"> contex</w:t>
      </w:r>
      <w:r w:rsidRPr="00DA2059">
        <w:rPr>
          <w:sz w:val="24"/>
          <w:szCs w:val="24"/>
        </w:rPr>
        <w:t xml:space="preserve">ts do not of course, </w:t>
      </w:r>
      <w:r w:rsidR="00CD3D3C" w:rsidRPr="00DA2059">
        <w:rPr>
          <w:sz w:val="24"/>
          <w:szCs w:val="24"/>
        </w:rPr>
        <w:t>demonstrate</w:t>
      </w:r>
      <w:r w:rsidRPr="00DA2059">
        <w:rPr>
          <w:sz w:val="24"/>
          <w:szCs w:val="24"/>
        </w:rPr>
        <w:t xml:space="preserve"> that religion as a whole is harmful or abusive</w:t>
      </w:r>
      <w:r w:rsidR="00CD3D3C">
        <w:rPr>
          <w:sz w:val="24"/>
          <w:szCs w:val="24"/>
        </w:rPr>
        <w:t xml:space="preserve"> as instances of abuse in care homes or playgroups doesn’t condemn all care homes or playgroups. </w:t>
      </w:r>
      <w:r w:rsidRPr="00DA2059">
        <w:rPr>
          <w:sz w:val="24"/>
          <w:szCs w:val="24"/>
        </w:rPr>
        <w:t xml:space="preserve">Churches, like ours, hopefully have learnt, often by painful experience to develop helpful </w:t>
      </w:r>
      <w:r w:rsidR="00CD3D3C" w:rsidRPr="00DA2059">
        <w:rPr>
          <w:sz w:val="24"/>
          <w:szCs w:val="24"/>
        </w:rPr>
        <w:t>organizational</w:t>
      </w:r>
      <w:r w:rsidRPr="00DA2059">
        <w:rPr>
          <w:sz w:val="24"/>
          <w:szCs w:val="24"/>
        </w:rPr>
        <w:t xml:space="preserve"> </w:t>
      </w:r>
      <w:r w:rsidR="00CD3D3C" w:rsidRPr="00DA2059">
        <w:rPr>
          <w:sz w:val="24"/>
          <w:szCs w:val="24"/>
        </w:rPr>
        <w:t>structures</w:t>
      </w:r>
      <w:r w:rsidRPr="00DA2059">
        <w:rPr>
          <w:sz w:val="24"/>
          <w:szCs w:val="24"/>
        </w:rPr>
        <w:t xml:space="preserve"> that check power and </w:t>
      </w:r>
      <w:r w:rsidR="00E742B5" w:rsidRPr="00DA2059">
        <w:rPr>
          <w:sz w:val="24"/>
          <w:szCs w:val="24"/>
        </w:rPr>
        <w:t>thereby</w:t>
      </w:r>
      <w:r w:rsidRPr="00DA2059">
        <w:rPr>
          <w:sz w:val="24"/>
          <w:szCs w:val="24"/>
        </w:rPr>
        <w:t xml:space="preserve"> prevent </w:t>
      </w:r>
      <w:r w:rsidR="00E742B5" w:rsidRPr="00DA2059">
        <w:rPr>
          <w:sz w:val="24"/>
          <w:szCs w:val="24"/>
        </w:rPr>
        <w:t>some</w:t>
      </w:r>
      <w:r w:rsidRPr="00DA2059">
        <w:rPr>
          <w:sz w:val="24"/>
          <w:szCs w:val="24"/>
        </w:rPr>
        <w:t xml:space="preserve"> forms of </w:t>
      </w:r>
      <w:r w:rsidR="00E742B5" w:rsidRPr="00DA2059">
        <w:rPr>
          <w:sz w:val="24"/>
          <w:szCs w:val="24"/>
        </w:rPr>
        <w:t>religious</w:t>
      </w:r>
      <w:r w:rsidRPr="00DA2059">
        <w:rPr>
          <w:sz w:val="24"/>
          <w:szCs w:val="24"/>
        </w:rPr>
        <w:t xml:space="preserve"> abuse. </w:t>
      </w:r>
      <w:r w:rsidR="00937FFA">
        <w:rPr>
          <w:sz w:val="24"/>
          <w:szCs w:val="24"/>
        </w:rPr>
        <w:t xml:space="preserve">We hope that </w:t>
      </w:r>
      <w:r w:rsidR="00CD3D3C">
        <w:rPr>
          <w:sz w:val="24"/>
          <w:szCs w:val="24"/>
        </w:rPr>
        <w:t>in this c</w:t>
      </w:r>
      <w:r w:rsidRPr="00DA2059">
        <w:rPr>
          <w:sz w:val="24"/>
          <w:szCs w:val="24"/>
        </w:rPr>
        <w:t>hurch you are free to believe</w:t>
      </w:r>
      <w:r w:rsidR="0036417E" w:rsidRPr="00DA2059">
        <w:rPr>
          <w:sz w:val="24"/>
          <w:szCs w:val="24"/>
        </w:rPr>
        <w:t>, to question, to search, to share</w:t>
      </w:r>
      <w:r w:rsidR="00937FFA">
        <w:rPr>
          <w:sz w:val="24"/>
          <w:szCs w:val="24"/>
        </w:rPr>
        <w:t xml:space="preserve">, </w:t>
      </w:r>
      <w:r w:rsidR="0036417E" w:rsidRPr="00DA2059">
        <w:rPr>
          <w:sz w:val="24"/>
          <w:szCs w:val="24"/>
        </w:rPr>
        <w:t xml:space="preserve">to give what you </w:t>
      </w:r>
      <w:r w:rsidR="00E742B5" w:rsidRPr="00DA2059">
        <w:rPr>
          <w:sz w:val="24"/>
          <w:szCs w:val="24"/>
        </w:rPr>
        <w:t>want</w:t>
      </w:r>
      <w:r w:rsidR="0036417E" w:rsidRPr="00DA2059">
        <w:rPr>
          <w:sz w:val="24"/>
          <w:szCs w:val="24"/>
        </w:rPr>
        <w:t xml:space="preserve"> and when you want.  </w:t>
      </w:r>
    </w:p>
    <w:p w:rsidR="00FF7B2B" w:rsidRPr="00DA2059" w:rsidRDefault="0036417E" w:rsidP="00DE0B9D">
      <w:pPr>
        <w:pStyle w:val="NormalWeb"/>
        <w:rPr>
          <w:sz w:val="24"/>
          <w:szCs w:val="24"/>
        </w:rPr>
      </w:pPr>
      <w:r w:rsidRPr="00DA2059">
        <w:rPr>
          <w:sz w:val="24"/>
          <w:szCs w:val="24"/>
        </w:rPr>
        <w:lastRenderedPageBreak/>
        <w:t xml:space="preserve">But </w:t>
      </w:r>
      <w:r w:rsidR="00CD3D3C">
        <w:rPr>
          <w:sz w:val="24"/>
          <w:szCs w:val="24"/>
        </w:rPr>
        <w:t>wha</w:t>
      </w:r>
      <w:r w:rsidRPr="00DA2059">
        <w:rPr>
          <w:sz w:val="24"/>
          <w:szCs w:val="24"/>
        </w:rPr>
        <w:t>t about protection? When should the shepherd step in to protect?</w:t>
      </w:r>
      <w:r w:rsidR="00394301" w:rsidRPr="00DA2059">
        <w:rPr>
          <w:sz w:val="24"/>
          <w:szCs w:val="24"/>
        </w:rPr>
        <w:t xml:space="preserve"> </w:t>
      </w:r>
      <w:r w:rsidR="00E742B5" w:rsidRPr="00DA2059">
        <w:rPr>
          <w:sz w:val="24"/>
          <w:szCs w:val="24"/>
        </w:rPr>
        <w:t xml:space="preserve">What about dependency on each other and on God? </w:t>
      </w:r>
    </w:p>
    <w:p w:rsidR="00CD3D3C" w:rsidRDefault="00534A4C" w:rsidP="00DE0B9D">
      <w:pPr>
        <w:pStyle w:val="NormalWeb"/>
        <w:rPr>
          <w:sz w:val="24"/>
          <w:szCs w:val="24"/>
        </w:rPr>
      </w:pPr>
      <w:r w:rsidRPr="00DA2059">
        <w:rPr>
          <w:sz w:val="24"/>
          <w:szCs w:val="24"/>
        </w:rPr>
        <w:t xml:space="preserve">This </w:t>
      </w:r>
      <w:r w:rsidR="00DE0B9D" w:rsidRPr="00DA2059">
        <w:rPr>
          <w:sz w:val="24"/>
          <w:szCs w:val="24"/>
        </w:rPr>
        <w:t xml:space="preserve">Psalm </w:t>
      </w:r>
      <w:r w:rsidR="00CD3D3C">
        <w:rPr>
          <w:sz w:val="24"/>
          <w:szCs w:val="24"/>
        </w:rPr>
        <w:t xml:space="preserve">is </w:t>
      </w:r>
      <w:r w:rsidR="00937FFA">
        <w:rPr>
          <w:sz w:val="24"/>
          <w:szCs w:val="24"/>
        </w:rPr>
        <w:t xml:space="preserve">all </w:t>
      </w:r>
      <w:r w:rsidR="00CD3D3C">
        <w:rPr>
          <w:sz w:val="24"/>
          <w:szCs w:val="24"/>
        </w:rPr>
        <w:t xml:space="preserve">about the care and protection of God. The Lord is my </w:t>
      </w:r>
      <w:proofErr w:type="spellStart"/>
      <w:r w:rsidR="00CD3D3C">
        <w:rPr>
          <w:sz w:val="24"/>
          <w:szCs w:val="24"/>
        </w:rPr>
        <w:t>Shpeherd</w:t>
      </w:r>
      <w:proofErr w:type="spellEnd"/>
      <w:r w:rsidR="00CD3D3C">
        <w:rPr>
          <w:sz w:val="24"/>
          <w:szCs w:val="24"/>
        </w:rPr>
        <w:t xml:space="preserve"> who leads, restores, guides, protects</w:t>
      </w:r>
      <w:r w:rsidR="00CD3D3C" w:rsidRPr="00CD3D3C">
        <w:rPr>
          <w:sz w:val="24"/>
          <w:szCs w:val="24"/>
        </w:rPr>
        <w:t xml:space="preserve"> </w:t>
      </w:r>
      <w:r w:rsidR="00CD3D3C">
        <w:rPr>
          <w:sz w:val="24"/>
          <w:szCs w:val="24"/>
        </w:rPr>
        <w:t xml:space="preserve">and feeds. </w:t>
      </w:r>
    </w:p>
    <w:p w:rsidR="00937FFA" w:rsidRDefault="00CD3D3C" w:rsidP="00B81F6C">
      <w:pPr>
        <w:autoSpaceDE w:val="0"/>
        <w:autoSpaceDN w:val="0"/>
        <w:adjustRightInd w:val="0"/>
        <w:spacing w:after="0"/>
        <w:rPr>
          <w:rFonts w:ascii="Times New Roman" w:hAnsi="Times New Roman"/>
        </w:rPr>
      </w:pPr>
      <w:r>
        <w:rPr>
          <w:rFonts w:ascii="Times New Roman" w:hAnsi="Times New Roman"/>
        </w:rPr>
        <w:t>Two viewpoints dominate the psalm</w:t>
      </w:r>
      <w:r w:rsidR="00B81F6C" w:rsidRPr="00DA2059">
        <w:rPr>
          <w:rFonts w:ascii="Times New Roman" w:hAnsi="Times New Roman"/>
        </w:rPr>
        <w:t>: the shepherding God as protector</w:t>
      </w:r>
      <w:r w:rsidR="00B81F6C">
        <w:rPr>
          <w:rFonts w:ascii="Times New Roman" w:hAnsi="Times New Roman"/>
        </w:rPr>
        <w:t xml:space="preserve"> </w:t>
      </w:r>
      <w:r w:rsidR="00B81F6C" w:rsidRPr="00DA2059">
        <w:rPr>
          <w:rFonts w:ascii="Times New Roman" w:hAnsi="Times New Roman"/>
        </w:rPr>
        <w:t>and as host.</w:t>
      </w:r>
      <w:r w:rsidR="00B81F6C">
        <w:rPr>
          <w:rFonts w:ascii="Times New Roman" w:hAnsi="Times New Roman"/>
        </w:rPr>
        <w:t xml:space="preserve"> </w:t>
      </w:r>
      <w:r w:rsidR="00B81F6C" w:rsidRPr="00DA2059">
        <w:rPr>
          <w:rFonts w:ascii="Times New Roman" w:hAnsi="Times New Roman"/>
        </w:rPr>
        <w:t xml:space="preserve">Philip Keller </w:t>
      </w:r>
      <w:r>
        <w:rPr>
          <w:rFonts w:ascii="Times New Roman" w:hAnsi="Times New Roman"/>
        </w:rPr>
        <w:t xml:space="preserve">in his book </w:t>
      </w:r>
      <w:r w:rsidR="00B81F6C" w:rsidRPr="00DA2059">
        <w:rPr>
          <w:rFonts w:ascii="Times New Roman" w:hAnsi="Times New Roman"/>
        </w:rPr>
        <w:t>(</w:t>
      </w:r>
      <w:r w:rsidR="00B81F6C" w:rsidRPr="00DA2059">
        <w:rPr>
          <w:rFonts w:ascii="Times New Roman" w:hAnsi="Times New Roman"/>
          <w:i/>
          <w:iCs/>
        </w:rPr>
        <w:t>A Shepherd Looks at</w:t>
      </w:r>
      <w:r w:rsidR="00B81F6C">
        <w:rPr>
          <w:rFonts w:ascii="Times New Roman" w:hAnsi="Times New Roman"/>
          <w:i/>
          <w:iCs/>
        </w:rPr>
        <w:t xml:space="preserve"> </w:t>
      </w:r>
      <w:r w:rsidR="00B81F6C" w:rsidRPr="00DA2059">
        <w:rPr>
          <w:rFonts w:ascii="Times New Roman" w:hAnsi="Times New Roman"/>
          <w:i/>
          <w:iCs/>
        </w:rPr>
        <w:t>Psalm 23</w:t>
      </w:r>
      <w:r w:rsidR="00B81F6C" w:rsidRPr="00DA2059">
        <w:rPr>
          <w:rFonts w:ascii="Times New Roman" w:hAnsi="Times New Roman"/>
        </w:rPr>
        <w:t xml:space="preserve">) </w:t>
      </w:r>
      <w:r>
        <w:rPr>
          <w:rFonts w:ascii="Times New Roman" w:hAnsi="Times New Roman"/>
        </w:rPr>
        <w:t xml:space="preserve">suggested that verse 5 ‘thou </w:t>
      </w:r>
      <w:proofErr w:type="spellStart"/>
      <w:r>
        <w:rPr>
          <w:rFonts w:ascii="Times New Roman" w:hAnsi="Times New Roman"/>
        </w:rPr>
        <w:t>preparest</w:t>
      </w:r>
      <w:proofErr w:type="spellEnd"/>
      <w:r>
        <w:rPr>
          <w:rFonts w:ascii="Times New Roman" w:hAnsi="Times New Roman"/>
        </w:rPr>
        <w:t xml:space="preserve"> a table before me in the presence of mine enemies’ could link both ideas of the Shepherding God as protector and as a host. </w:t>
      </w:r>
    </w:p>
    <w:p w:rsidR="00937FFA" w:rsidRDefault="00937FFA" w:rsidP="00B81F6C">
      <w:pPr>
        <w:autoSpaceDE w:val="0"/>
        <w:autoSpaceDN w:val="0"/>
        <w:adjustRightInd w:val="0"/>
        <w:spacing w:after="0"/>
        <w:rPr>
          <w:rFonts w:ascii="Times New Roman" w:hAnsi="Times New Roman"/>
        </w:rPr>
      </w:pPr>
    </w:p>
    <w:p w:rsidR="00B81F6C" w:rsidRDefault="00CD3D3C" w:rsidP="00B81F6C">
      <w:pPr>
        <w:autoSpaceDE w:val="0"/>
        <w:autoSpaceDN w:val="0"/>
        <w:adjustRightInd w:val="0"/>
        <w:spacing w:after="0"/>
        <w:rPr>
          <w:rFonts w:ascii="Times New Roman" w:hAnsi="Times New Roman"/>
        </w:rPr>
      </w:pPr>
      <w:r>
        <w:rPr>
          <w:rFonts w:ascii="Times New Roman" w:hAnsi="Times New Roman"/>
        </w:rPr>
        <w:t>In the Middle East</w:t>
      </w:r>
      <w:r w:rsidR="00B81F6C" w:rsidRPr="00DA2059">
        <w:rPr>
          <w:rFonts w:ascii="Times New Roman" w:hAnsi="Times New Roman"/>
        </w:rPr>
        <w:t xml:space="preserve"> “tables” were flat, well-pastured</w:t>
      </w:r>
      <w:r w:rsidR="00B81F6C">
        <w:rPr>
          <w:rFonts w:ascii="Times New Roman" w:hAnsi="Times New Roman"/>
        </w:rPr>
        <w:t xml:space="preserve"> </w:t>
      </w:r>
      <w:r w:rsidR="00B81F6C" w:rsidRPr="00DA2059">
        <w:rPr>
          <w:rFonts w:ascii="Times New Roman" w:hAnsi="Times New Roman"/>
        </w:rPr>
        <w:t>areas in the hills of Judea used for grazing. The task of</w:t>
      </w:r>
      <w:r w:rsidR="00B81F6C">
        <w:rPr>
          <w:rFonts w:ascii="Times New Roman" w:hAnsi="Times New Roman"/>
        </w:rPr>
        <w:t xml:space="preserve"> </w:t>
      </w:r>
      <w:r w:rsidR="00B81F6C" w:rsidRPr="00DA2059">
        <w:rPr>
          <w:rFonts w:ascii="Times New Roman" w:hAnsi="Times New Roman"/>
        </w:rPr>
        <w:t>the shepherds, however, was not merely to lead the flock</w:t>
      </w:r>
      <w:r w:rsidR="00435181">
        <w:rPr>
          <w:rFonts w:ascii="Times New Roman" w:hAnsi="Times New Roman"/>
        </w:rPr>
        <w:t xml:space="preserve"> from one “table” of</w:t>
      </w:r>
      <w:r w:rsidR="00B81F6C" w:rsidRPr="00DA2059">
        <w:rPr>
          <w:rFonts w:ascii="Times New Roman" w:hAnsi="Times New Roman"/>
        </w:rPr>
        <w:t xml:space="preserve"> pasture to another. Rather, in preparation</w:t>
      </w:r>
      <w:r w:rsidR="00B81F6C">
        <w:rPr>
          <w:rFonts w:ascii="Times New Roman" w:hAnsi="Times New Roman"/>
        </w:rPr>
        <w:t xml:space="preserve"> </w:t>
      </w:r>
      <w:r w:rsidR="00B81F6C" w:rsidRPr="00DA2059">
        <w:rPr>
          <w:rFonts w:ascii="Times New Roman" w:hAnsi="Times New Roman"/>
        </w:rPr>
        <w:t>for leading the flock there, the shepherd would have</w:t>
      </w:r>
      <w:r w:rsidR="00B81F6C">
        <w:rPr>
          <w:rFonts w:ascii="Times New Roman" w:hAnsi="Times New Roman"/>
        </w:rPr>
        <w:t xml:space="preserve"> </w:t>
      </w:r>
      <w:r w:rsidR="00B81F6C" w:rsidRPr="00DA2059">
        <w:rPr>
          <w:rFonts w:ascii="Times New Roman" w:hAnsi="Times New Roman"/>
        </w:rPr>
        <w:t>the responsibility of protecting the sheep from noxious</w:t>
      </w:r>
      <w:r w:rsidR="00B81F6C">
        <w:rPr>
          <w:rFonts w:ascii="Times New Roman" w:hAnsi="Times New Roman"/>
        </w:rPr>
        <w:t xml:space="preserve"> </w:t>
      </w:r>
      <w:r w:rsidR="00B81F6C" w:rsidRPr="00DA2059">
        <w:rPr>
          <w:rFonts w:ascii="Times New Roman" w:hAnsi="Times New Roman"/>
        </w:rPr>
        <w:t xml:space="preserve">plants that they might otherwise eat and </w:t>
      </w:r>
      <w:r w:rsidR="00435181">
        <w:rPr>
          <w:rFonts w:ascii="Times New Roman" w:hAnsi="Times New Roman"/>
        </w:rPr>
        <w:t xml:space="preserve">also from </w:t>
      </w:r>
      <w:r w:rsidR="00B81F6C" w:rsidRPr="00DA2059">
        <w:rPr>
          <w:rFonts w:ascii="Times New Roman" w:hAnsi="Times New Roman"/>
        </w:rPr>
        <w:t>snakes. To deal</w:t>
      </w:r>
      <w:r w:rsidR="00B81F6C">
        <w:rPr>
          <w:rFonts w:ascii="Times New Roman" w:hAnsi="Times New Roman"/>
        </w:rPr>
        <w:t xml:space="preserve"> </w:t>
      </w:r>
      <w:r w:rsidR="00B81F6C" w:rsidRPr="00DA2059">
        <w:rPr>
          <w:rFonts w:ascii="Times New Roman" w:hAnsi="Times New Roman"/>
        </w:rPr>
        <w:t xml:space="preserve">with the threat posed by serpents, </w:t>
      </w:r>
      <w:r w:rsidR="00937FFA">
        <w:rPr>
          <w:rFonts w:ascii="Times New Roman" w:hAnsi="Times New Roman"/>
        </w:rPr>
        <w:t>some</w:t>
      </w:r>
      <w:r w:rsidR="00B81F6C" w:rsidRPr="00DA2059">
        <w:rPr>
          <w:rFonts w:ascii="Times New Roman" w:hAnsi="Times New Roman"/>
        </w:rPr>
        <w:t xml:space="preserve"> shepherd would pour thick oil around the</w:t>
      </w:r>
      <w:r w:rsidR="00B81F6C">
        <w:rPr>
          <w:rFonts w:ascii="Times New Roman" w:hAnsi="Times New Roman"/>
        </w:rPr>
        <w:t xml:space="preserve"> </w:t>
      </w:r>
      <w:r w:rsidR="00B81F6C" w:rsidRPr="00DA2059">
        <w:rPr>
          <w:rFonts w:ascii="Times New Roman" w:hAnsi="Times New Roman"/>
        </w:rPr>
        <w:t xml:space="preserve">holes of the snakes that would make it far </w:t>
      </w:r>
      <w:r w:rsidR="00435181">
        <w:rPr>
          <w:rFonts w:ascii="Times New Roman" w:hAnsi="Times New Roman"/>
        </w:rPr>
        <w:t>m</w:t>
      </w:r>
      <w:r w:rsidR="00B81F6C" w:rsidRPr="00DA2059">
        <w:rPr>
          <w:rFonts w:ascii="Times New Roman" w:hAnsi="Times New Roman"/>
        </w:rPr>
        <w:t>ore difficult</w:t>
      </w:r>
      <w:r w:rsidR="00B81F6C">
        <w:rPr>
          <w:rFonts w:ascii="Times New Roman" w:hAnsi="Times New Roman"/>
        </w:rPr>
        <w:t xml:space="preserve"> </w:t>
      </w:r>
      <w:r w:rsidR="00B81F6C" w:rsidRPr="00DA2059">
        <w:rPr>
          <w:rFonts w:ascii="Times New Roman" w:hAnsi="Times New Roman"/>
        </w:rPr>
        <w:t>for them to emerge. Secondly, and in keeping with the</w:t>
      </w:r>
      <w:r w:rsidR="00B81F6C">
        <w:rPr>
          <w:rFonts w:ascii="Times New Roman" w:hAnsi="Times New Roman"/>
        </w:rPr>
        <w:t xml:space="preserve"> </w:t>
      </w:r>
      <w:r w:rsidR="00B81F6C" w:rsidRPr="00DA2059">
        <w:rPr>
          <w:rFonts w:ascii="Times New Roman" w:hAnsi="Times New Roman"/>
        </w:rPr>
        <w:t>second half of verse 5, the shepherd would anoint the</w:t>
      </w:r>
      <w:r w:rsidR="00B81F6C">
        <w:rPr>
          <w:rFonts w:ascii="Times New Roman" w:hAnsi="Times New Roman"/>
        </w:rPr>
        <w:t xml:space="preserve"> </w:t>
      </w:r>
      <w:r w:rsidR="00B81F6C" w:rsidRPr="00DA2059">
        <w:rPr>
          <w:rFonts w:ascii="Times New Roman" w:hAnsi="Times New Roman"/>
        </w:rPr>
        <w:t>heads of the sheep with</w:t>
      </w:r>
      <w:r w:rsidR="00435181">
        <w:rPr>
          <w:rFonts w:ascii="Times New Roman" w:hAnsi="Times New Roman"/>
        </w:rPr>
        <w:t xml:space="preserve"> aromatic oils so their</w:t>
      </w:r>
      <w:r w:rsidR="00B81F6C" w:rsidRPr="00DA2059">
        <w:rPr>
          <w:rFonts w:ascii="Times New Roman" w:hAnsi="Times New Roman"/>
        </w:rPr>
        <w:t xml:space="preserve"> smell was a further deterrent. </w:t>
      </w:r>
      <w:r w:rsidR="00435181">
        <w:rPr>
          <w:rFonts w:ascii="Times New Roman" w:eastAsia="Times New Roman" w:hAnsi="Times New Roman"/>
          <w:lang w:eastAsia="en-GB"/>
        </w:rPr>
        <w:t>T</w:t>
      </w:r>
      <w:r w:rsidR="00B81F6C" w:rsidRPr="00DA2059">
        <w:rPr>
          <w:rFonts w:ascii="Times New Roman" w:eastAsia="Times New Roman" w:hAnsi="Times New Roman"/>
          <w:lang w:eastAsia="en-GB"/>
        </w:rPr>
        <w:t>he injured or sickly ones were separated from the others and treated with oil and a curative drink made of fermented material and herbs sweetened with honey"</w:t>
      </w:r>
    </w:p>
    <w:p w:rsidR="00B81F6C" w:rsidRPr="00DA2059" w:rsidRDefault="00B81F6C" w:rsidP="00B81F6C">
      <w:pPr>
        <w:autoSpaceDE w:val="0"/>
        <w:autoSpaceDN w:val="0"/>
        <w:adjustRightInd w:val="0"/>
        <w:spacing w:after="0"/>
        <w:rPr>
          <w:rFonts w:ascii="Times New Roman" w:hAnsi="Times New Roman"/>
        </w:rPr>
      </w:pPr>
    </w:p>
    <w:p w:rsidR="00B81F6C" w:rsidRPr="00DA2059" w:rsidRDefault="00B81F6C" w:rsidP="00B81F6C">
      <w:pPr>
        <w:autoSpaceDE w:val="0"/>
        <w:autoSpaceDN w:val="0"/>
        <w:adjustRightInd w:val="0"/>
        <w:spacing w:after="0"/>
        <w:rPr>
          <w:rFonts w:ascii="Times New Roman" w:hAnsi="Times New Roman"/>
        </w:rPr>
      </w:pPr>
      <w:r w:rsidRPr="00DA2059">
        <w:rPr>
          <w:rFonts w:ascii="Times New Roman" w:hAnsi="Times New Roman"/>
        </w:rPr>
        <w:t>The more traditional view of verse 5 involves</w:t>
      </w:r>
      <w:r>
        <w:rPr>
          <w:rFonts w:ascii="Times New Roman" w:hAnsi="Times New Roman"/>
        </w:rPr>
        <w:t xml:space="preserve"> </w:t>
      </w:r>
      <w:r w:rsidRPr="00DA2059">
        <w:rPr>
          <w:rFonts w:ascii="Times New Roman" w:hAnsi="Times New Roman"/>
        </w:rPr>
        <w:t>shepherding as hospitality. Those who would seek</w:t>
      </w:r>
      <w:r>
        <w:rPr>
          <w:rFonts w:ascii="Times New Roman" w:hAnsi="Times New Roman"/>
        </w:rPr>
        <w:t xml:space="preserve"> </w:t>
      </w:r>
      <w:r w:rsidRPr="00DA2059">
        <w:rPr>
          <w:rFonts w:ascii="Times New Roman" w:hAnsi="Times New Roman"/>
        </w:rPr>
        <w:t>to make sharp distinctions between the images of</w:t>
      </w:r>
      <w:r>
        <w:rPr>
          <w:rFonts w:ascii="Times New Roman" w:hAnsi="Times New Roman"/>
        </w:rPr>
        <w:t xml:space="preserve"> </w:t>
      </w:r>
      <w:r w:rsidRPr="00DA2059">
        <w:rPr>
          <w:rFonts w:ascii="Times New Roman" w:hAnsi="Times New Roman"/>
        </w:rPr>
        <w:t>shepherd and host overlook the natural link between</w:t>
      </w:r>
      <w:r>
        <w:rPr>
          <w:rFonts w:ascii="Times New Roman" w:hAnsi="Times New Roman"/>
        </w:rPr>
        <w:t xml:space="preserve"> </w:t>
      </w:r>
      <w:r w:rsidRPr="00DA2059">
        <w:rPr>
          <w:rFonts w:ascii="Times New Roman" w:hAnsi="Times New Roman"/>
        </w:rPr>
        <w:t>those images. As a host saw to the needs and particularly</w:t>
      </w:r>
    </w:p>
    <w:p w:rsidR="00B81F6C" w:rsidRDefault="00B81F6C" w:rsidP="00B81F6C">
      <w:pPr>
        <w:autoSpaceDE w:val="0"/>
        <w:autoSpaceDN w:val="0"/>
        <w:adjustRightInd w:val="0"/>
        <w:spacing w:after="0"/>
        <w:rPr>
          <w:rFonts w:ascii="Times New Roman" w:hAnsi="Times New Roman"/>
        </w:rPr>
      </w:pPr>
      <w:r w:rsidRPr="00DA2059">
        <w:rPr>
          <w:rFonts w:ascii="Times New Roman" w:hAnsi="Times New Roman"/>
        </w:rPr>
        <w:t>feeding of one’s guests, so, too, did the shepherd</w:t>
      </w:r>
      <w:r>
        <w:rPr>
          <w:rFonts w:ascii="Times New Roman" w:hAnsi="Times New Roman"/>
        </w:rPr>
        <w:t xml:space="preserve"> </w:t>
      </w:r>
      <w:r w:rsidRPr="00DA2059">
        <w:rPr>
          <w:rFonts w:ascii="Times New Roman" w:hAnsi="Times New Roman"/>
        </w:rPr>
        <w:t>have the responsibility of feeding of the flock. In fact,</w:t>
      </w:r>
      <w:r>
        <w:rPr>
          <w:rFonts w:ascii="Times New Roman" w:hAnsi="Times New Roman"/>
        </w:rPr>
        <w:t xml:space="preserve"> </w:t>
      </w:r>
      <w:r w:rsidRPr="00DA2059">
        <w:rPr>
          <w:rFonts w:ascii="Times New Roman" w:hAnsi="Times New Roman"/>
        </w:rPr>
        <w:t xml:space="preserve">the same Hebrew word </w:t>
      </w:r>
      <w:proofErr w:type="spellStart"/>
      <w:r w:rsidRPr="00DA2059">
        <w:rPr>
          <w:rFonts w:ascii="Times New Roman" w:hAnsi="Times New Roman"/>
          <w:i/>
          <w:iCs/>
        </w:rPr>
        <w:lastRenderedPageBreak/>
        <w:t>raah</w:t>
      </w:r>
      <w:proofErr w:type="spellEnd"/>
      <w:r w:rsidRPr="00DA2059">
        <w:rPr>
          <w:rFonts w:ascii="Times New Roman" w:hAnsi="Times New Roman"/>
          <w:i/>
          <w:iCs/>
        </w:rPr>
        <w:t xml:space="preserve"> </w:t>
      </w:r>
      <w:r w:rsidRPr="00DA2059">
        <w:rPr>
          <w:rFonts w:ascii="Times New Roman" w:hAnsi="Times New Roman"/>
        </w:rPr>
        <w:t>can mean both “shepherd”</w:t>
      </w:r>
      <w:r>
        <w:rPr>
          <w:rFonts w:ascii="Times New Roman" w:hAnsi="Times New Roman"/>
        </w:rPr>
        <w:t xml:space="preserve"> </w:t>
      </w:r>
      <w:r w:rsidRPr="00DA2059">
        <w:rPr>
          <w:rFonts w:ascii="Times New Roman" w:hAnsi="Times New Roman"/>
        </w:rPr>
        <w:t>and “feed.” The image of the psalm thus underscores</w:t>
      </w:r>
      <w:r>
        <w:rPr>
          <w:rFonts w:ascii="Times New Roman" w:hAnsi="Times New Roman"/>
        </w:rPr>
        <w:t xml:space="preserve"> </w:t>
      </w:r>
      <w:r w:rsidRPr="00DA2059">
        <w:rPr>
          <w:rFonts w:ascii="Times New Roman" w:hAnsi="Times New Roman"/>
        </w:rPr>
        <w:t>the providential nature of God’s care whereby</w:t>
      </w:r>
      <w:r>
        <w:rPr>
          <w:rFonts w:ascii="Times New Roman" w:hAnsi="Times New Roman"/>
        </w:rPr>
        <w:t xml:space="preserve"> </w:t>
      </w:r>
      <w:r w:rsidRPr="00DA2059">
        <w:rPr>
          <w:rFonts w:ascii="Times New Roman" w:hAnsi="Times New Roman"/>
        </w:rPr>
        <w:t>we are fed in God’s shepherding care.</w:t>
      </w:r>
    </w:p>
    <w:p w:rsidR="00B81F6C" w:rsidRDefault="00B81F6C" w:rsidP="00B81F6C">
      <w:pPr>
        <w:autoSpaceDE w:val="0"/>
        <w:autoSpaceDN w:val="0"/>
        <w:adjustRightInd w:val="0"/>
        <w:spacing w:after="0"/>
        <w:rPr>
          <w:rFonts w:ascii="Times New Roman" w:hAnsi="Times New Roman"/>
        </w:rPr>
      </w:pPr>
    </w:p>
    <w:p w:rsidR="00B81F6C" w:rsidRPr="00DA2059" w:rsidRDefault="00B81F6C" w:rsidP="00B81F6C">
      <w:pPr>
        <w:autoSpaceDE w:val="0"/>
        <w:autoSpaceDN w:val="0"/>
        <w:adjustRightInd w:val="0"/>
        <w:spacing w:after="0"/>
        <w:rPr>
          <w:rFonts w:ascii="Times New Roman" w:hAnsi="Times New Roman"/>
        </w:rPr>
      </w:pPr>
      <w:r w:rsidRPr="00DA2059">
        <w:rPr>
          <w:rFonts w:ascii="Times New Roman" w:hAnsi="Times New Roman"/>
        </w:rPr>
        <w:t>Even these two interpretations of God as “protector”</w:t>
      </w:r>
      <w:r>
        <w:rPr>
          <w:rFonts w:ascii="Times New Roman" w:hAnsi="Times New Roman"/>
        </w:rPr>
        <w:t xml:space="preserve"> </w:t>
      </w:r>
      <w:r w:rsidRPr="00DA2059">
        <w:rPr>
          <w:rFonts w:ascii="Times New Roman" w:hAnsi="Times New Roman"/>
        </w:rPr>
        <w:t>and God as “host” need not be seen as mutually</w:t>
      </w:r>
      <w:r>
        <w:rPr>
          <w:rFonts w:ascii="Times New Roman" w:hAnsi="Times New Roman"/>
        </w:rPr>
        <w:t xml:space="preserve"> </w:t>
      </w:r>
      <w:r w:rsidRPr="00DA2059">
        <w:rPr>
          <w:rFonts w:ascii="Times New Roman" w:hAnsi="Times New Roman"/>
        </w:rPr>
        <w:t xml:space="preserve">exclusive. </w:t>
      </w:r>
      <w:r>
        <w:rPr>
          <w:rFonts w:ascii="Times New Roman" w:hAnsi="Times New Roman"/>
        </w:rPr>
        <w:t>There was a story I read about</w:t>
      </w:r>
      <w:r w:rsidRPr="00DA2059">
        <w:rPr>
          <w:rFonts w:ascii="Times New Roman" w:hAnsi="Times New Roman"/>
        </w:rPr>
        <w:t xml:space="preserve"> a Presbyterian missionary</w:t>
      </w:r>
      <w:r>
        <w:rPr>
          <w:rFonts w:ascii="Times New Roman" w:hAnsi="Times New Roman"/>
        </w:rPr>
        <w:t xml:space="preserve"> </w:t>
      </w:r>
      <w:r w:rsidRPr="00DA2059">
        <w:rPr>
          <w:rFonts w:ascii="Times New Roman" w:hAnsi="Times New Roman"/>
        </w:rPr>
        <w:t>and scholar from the Middle East. He related an</w:t>
      </w:r>
      <w:r>
        <w:rPr>
          <w:rFonts w:ascii="Times New Roman" w:hAnsi="Times New Roman"/>
        </w:rPr>
        <w:t xml:space="preserve"> </w:t>
      </w:r>
      <w:r w:rsidRPr="00DA2059">
        <w:rPr>
          <w:rFonts w:ascii="Times New Roman" w:hAnsi="Times New Roman"/>
        </w:rPr>
        <w:t>episode from his ministry in Egypt. He had been</w:t>
      </w:r>
    </w:p>
    <w:p w:rsidR="00B81F6C" w:rsidRPr="00DA2059" w:rsidRDefault="00B81F6C" w:rsidP="00B81F6C">
      <w:pPr>
        <w:autoSpaceDE w:val="0"/>
        <w:autoSpaceDN w:val="0"/>
        <w:adjustRightInd w:val="0"/>
        <w:spacing w:after="0"/>
        <w:rPr>
          <w:rFonts w:ascii="Times New Roman" w:hAnsi="Times New Roman"/>
        </w:rPr>
      </w:pPr>
      <w:r w:rsidRPr="00DA2059">
        <w:rPr>
          <w:rFonts w:ascii="Times New Roman" w:hAnsi="Times New Roman"/>
        </w:rPr>
        <w:t>summoned to appear before a hostile government</w:t>
      </w:r>
      <w:r>
        <w:rPr>
          <w:rFonts w:ascii="Times New Roman" w:hAnsi="Times New Roman"/>
        </w:rPr>
        <w:t xml:space="preserve"> </w:t>
      </w:r>
      <w:r w:rsidRPr="00DA2059">
        <w:rPr>
          <w:rFonts w:ascii="Times New Roman" w:hAnsi="Times New Roman"/>
        </w:rPr>
        <w:t>board in southern Egypt. This was at a time when</w:t>
      </w:r>
      <w:r>
        <w:rPr>
          <w:rFonts w:ascii="Times New Roman" w:hAnsi="Times New Roman"/>
        </w:rPr>
        <w:t xml:space="preserve"> </w:t>
      </w:r>
      <w:r w:rsidRPr="00DA2059">
        <w:rPr>
          <w:rFonts w:ascii="Times New Roman" w:hAnsi="Times New Roman"/>
        </w:rPr>
        <w:t>the Islamic fundamentalist movement was asserting</w:t>
      </w:r>
      <w:r>
        <w:rPr>
          <w:rFonts w:ascii="Times New Roman" w:hAnsi="Times New Roman"/>
        </w:rPr>
        <w:t xml:space="preserve"> </w:t>
      </w:r>
      <w:r w:rsidRPr="00DA2059">
        <w:rPr>
          <w:rFonts w:ascii="Times New Roman" w:hAnsi="Times New Roman"/>
        </w:rPr>
        <w:t>itself, particularly in the region to which he had been</w:t>
      </w:r>
      <w:r>
        <w:rPr>
          <w:rFonts w:ascii="Times New Roman" w:hAnsi="Times New Roman"/>
        </w:rPr>
        <w:t xml:space="preserve"> </w:t>
      </w:r>
      <w:r w:rsidRPr="00DA2059">
        <w:rPr>
          <w:rFonts w:ascii="Times New Roman" w:hAnsi="Times New Roman"/>
        </w:rPr>
        <w:t>ordered to go. When he arrived in the town where the</w:t>
      </w:r>
    </w:p>
    <w:p w:rsidR="00B81F6C" w:rsidRPr="00DA2059" w:rsidRDefault="00B81F6C" w:rsidP="00B81F6C">
      <w:pPr>
        <w:autoSpaceDE w:val="0"/>
        <w:autoSpaceDN w:val="0"/>
        <w:adjustRightInd w:val="0"/>
        <w:spacing w:after="0"/>
        <w:rPr>
          <w:rFonts w:ascii="Times New Roman" w:hAnsi="Times New Roman"/>
        </w:rPr>
      </w:pPr>
      <w:r w:rsidRPr="00DA2059">
        <w:rPr>
          <w:rFonts w:ascii="Times New Roman" w:hAnsi="Times New Roman"/>
        </w:rPr>
        <w:t>hearing was to be, he was met at the train station by</w:t>
      </w:r>
      <w:r>
        <w:rPr>
          <w:rFonts w:ascii="Times New Roman" w:hAnsi="Times New Roman"/>
        </w:rPr>
        <w:t xml:space="preserve"> </w:t>
      </w:r>
      <w:r w:rsidRPr="00DA2059">
        <w:rPr>
          <w:rFonts w:ascii="Times New Roman" w:hAnsi="Times New Roman"/>
        </w:rPr>
        <w:t>a local Egyptian pastor. The pastor, who was well</w:t>
      </w:r>
      <w:r>
        <w:rPr>
          <w:rFonts w:ascii="Times New Roman" w:hAnsi="Times New Roman"/>
        </w:rPr>
        <w:t xml:space="preserve"> </w:t>
      </w:r>
      <w:r w:rsidRPr="00DA2059">
        <w:rPr>
          <w:rFonts w:ascii="Times New Roman" w:hAnsi="Times New Roman"/>
        </w:rPr>
        <w:t>known</w:t>
      </w:r>
      <w:r>
        <w:rPr>
          <w:rFonts w:ascii="Times New Roman" w:hAnsi="Times New Roman"/>
        </w:rPr>
        <w:t xml:space="preserve"> </w:t>
      </w:r>
      <w:r w:rsidRPr="00DA2059">
        <w:rPr>
          <w:rFonts w:ascii="Times New Roman" w:hAnsi="Times New Roman"/>
        </w:rPr>
        <w:t>and respected in the community, insisted on</w:t>
      </w:r>
      <w:r>
        <w:rPr>
          <w:rFonts w:ascii="Times New Roman" w:hAnsi="Times New Roman"/>
        </w:rPr>
        <w:t xml:space="preserve"> </w:t>
      </w:r>
      <w:r w:rsidRPr="00DA2059">
        <w:rPr>
          <w:rFonts w:ascii="Times New Roman" w:hAnsi="Times New Roman"/>
        </w:rPr>
        <w:t>taking the missionary out to lunch in a very public</w:t>
      </w:r>
      <w:r>
        <w:rPr>
          <w:rFonts w:ascii="Times New Roman" w:hAnsi="Times New Roman"/>
        </w:rPr>
        <w:t xml:space="preserve"> </w:t>
      </w:r>
      <w:r w:rsidRPr="00DA2059">
        <w:rPr>
          <w:rFonts w:ascii="Times New Roman" w:hAnsi="Times New Roman"/>
        </w:rPr>
        <w:t>place. The pastor’s act was not only hospitable in sharing</w:t>
      </w:r>
    </w:p>
    <w:p w:rsidR="00B81F6C" w:rsidRPr="00DA2059" w:rsidRDefault="00B81F6C" w:rsidP="00B81F6C">
      <w:pPr>
        <w:autoSpaceDE w:val="0"/>
        <w:autoSpaceDN w:val="0"/>
        <w:adjustRightInd w:val="0"/>
        <w:spacing w:after="0"/>
        <w:rPr>
          <w:rFonts w:ascii="Times New Roman" w:hAnsi="Times New Roman"/>
        </w:rPr>
      </w:pPr>
      <w:r w:rsidRPr="00DA2059">
        <w:rPr>
          <w:rFonts w:ascii="Times New Roman" w:hAnsi="Times New Roman"/>
        </w:rPr>
        <w:t>food, but in making the clear statement that he</w:t>
      </w:r>
      <w:r>
        <w:rPr>
          <w:rFonts w:ascii="Times New Roman" w:hAnsi="Times New Roman"/>
        </w:rPr>
        <w:t xml:space="preserve"> </w:t>
      </w:r>
      <w:r w:rsidRPr="00DA2059">
        <w:rPr>
          <w:rFonts w:ascii="Times New Roman" w:hAnsi="Times New Roman"/>
        </w:rPr>
        <w:t>stood by this individual. In the missionary’s mind,</w:t>
      </w:r>
      <w:r>
        <w:rPr>
          <w:rFonts w:ascii="Times New Roman" w:hAnsi="Times New Roman"/>
        </w:rPr>
        <w:t xml:space="preserve"> </w:t>
      </w:r>
      <w:r w:rsidRPr="00DA2059">
        <w:rPr>
          <w:rFonts w:ascii="Times New Roman" w:hAnsi="Times New Roman"/>
        </w:rPr>
        <w:t>this act of hospitality saved his freedom and perhaps</w:t>
      </w:r>
      <w:r>
        <w:rPr>
          <w:rFonts w:ascii="Times New Roman" w:hAnsi="Times New Roman"/>
        </w:rPr>
        <w:t xml:space="preserve"> </w:t>
      </w:r>
      <w:r w:rsidRPr="00DA2059">
        <w:rPr>
          <w:rFonts w:ascii="Times New Roman" w:hAnsi="Times New Roman"/>
        </w:rPr>
        <w:t xml:space="preserve">his life. </w:t>
      </w:r>
      <w:r>
        <w:rPr>
          <w:rFonts w:ascii="Times New Roman" w:hAnsi="Times New Roman"/>
        </w:rPr>
        <w:t>H</w:t>
      </w:r>
      <w:r w:rsidRPr="00DA2059">
        <w:rPr>
          <w:rFonts w:ascii="Times New Roman" w:hAnsi="Times New Roman"/>
        </w:rPr>
        <w:t>e specifically referenced Psalm 23:5 in the</w:t>
      </w:r>
      <w:r>
        <w:rPr>
          <w:rFonts w:ascii="Times New Roman" w:hAnsi="Times New Roman"/>
        </w:rPr>
        <w:t xml:space="preserve"> </w:t>
      </w:r>
      <w:r w:rsidRPr="00DA2059">
        <w:rPr>
          <w:rFonts w:ascii="Times New Roman" w:hAnsi="Times New Roman"/>
        </w:rPr>
        <w:t>telling. That Egyptian pastor had prepared a table</w:t>
      </w:r>
      <w:r>
        <w:rPr>
          <w:rFonts w:ascii="Times New Roman" w:hAnsi="Times New Roman"/>
        </w:rPr>
        <w:t xml:space="preserve"> </w:t>
      </w:r>
      <w:r w:rsidRPr="00DA2059">
        <w:rPr>
          <w:rFonts w:ascii="Times New Roman" w:hAnsi="Times New Roman"/>
        </w:rPr>
        <w:t>before him in the presence of his enemies.</w:t>
      </w:r>
    </w:p>
    <w:p w:rsidR="00B81F6C" w:rsidRDefault="00B81F6C" w:rsidP="00DE0B9D">
      <w:pPr>
        <w:pStyle w:val="NormalWeb"/>
        <w:rPr>
          <w:sz w:val="24"/>
          <w:szCs w:val="24"/>
        </w:rPr>
      </w:pPr>
    </w:p>
    <w:p w:rsidR="00E742B5" w:rsidRPr="00DA2059" w:rsidRDefault="00937FFA" w:rsidP="00DE0B9D">
      <w:pPr>
        <w:pStyle w:val="NormalWeb"/>
        <w:rPr>
          <w:sz w:val="24"/>
          <w:szCs w:val="24"/>
        </w:rPr>
      </w:pPr>
      <w:r>
        <w:rPr>
          <w:sz w:val="24"/>
          <w:szCs w:val="24"/>
        </w:rPr>
        <w:t>O</w:t>
      </w:r>
      <w:r w:rsidR="00C77A57" w:rsidRPr="00DA2059">
        <w:rPr>
          <w:sz w:val="24"/>
          <w:szCs w:val="24"/>
        </w:rPr>
        <w:t xml:space="preserve">ur tradition gives us a metaphor for ourselves that puts us in such a powerless position, a sheep that cannot do much at all for itself? </w:t>
      </w:r>
      <w:r>
        <w:rPr>
          <w:sz w:val="24"/>
          <w:szCs w:val="24"/>
        </w:rPr>
        <w:t xml:space="preserve">A sheep that needs a powerful protector and provider. </w:t>
      </w:r>
      <w:r w:rsidR="00C77A57" w:rsidRPr="00DA2059">
        <w:rPr>
          <w:sz w:val="24"/>
          <w:szCs w:val="24"/>
        </w:rPr>
        <w:t xml:space="preserve">How do you think that image fits us particularly well in our day and age? </w:t>
      </w:r>
    </w:p>
    <w:p w:rsidR="00E742B5" w:rsidRPr="00DA2059" w:rsidRDefault="0019530A" w:rsidP="00DE0B9D">
      <w:pPr>
        <w:pStyle w:val="NormalWeb"/>
        <w:rPr>
          <w:sz w:val="24"/>
          <w:szCs w:val="24"/>
        </w:rPr>
      </w:pPr>
      <w:r w:rsidRPr="00DA2059">
        <w:rPr>
          <w:sz w:val="24"/>
          <w:szCs w:val="24"/>
        </w:rPr>
        <w:t xml:space="preserve">In our individualist culture we tend to see dependence as a sign of weakness. </w:t>
      </w:r>
      <w:r w:rsidR="00937FFA">
        <w:rPr>
          <w:sz w:val="24"/>
          <w:szCs w:val="24"/>
        </w:rPr>
        <w:t>Yet i</w:t>
      </w:r>
      <w:r w:rsidRPr="00DA2059">
        <w:rPr>
          <w:sz w:val="24"/>
          <w:szCs w:val="24"/>
        </w:rPr>
        <w:t xml:space="preserve">n worship we are invited to lay down our burdens and responsibilities and rest in a caring God. </w:t>
      </w:r>
      <w:r w:rsidR="00C77A57" w:rsidRPr="00DA2059">
        <w:rPr>
          <w:sz w:val="24"/>
          <w:szCs w:val="24"/>
        </w:rPr>
        <w:t xml:space="preserve">Does it clash with our </w:t>
      </w:r>
      <w:r w:rsidR="00C77A57" w:rsidRPr="00DA2059">
        <w:rPr>
          <w:sz w:val="24"/>
          <w:szCs w:val="24"/>
        </w:rPr>
        <w:lastRenderedPageBreak/>
        <w:t>sense of self-determination, or does it touch our mos</w:t>
      </w:r>
      <w:r w:rsidR="00E742B5" w:rsidRPr="00DA2059">
        <w:rPr>
          <w:sz w:val="24"/>
          <w:szCs w:val="24"/>
        </w:rPr>
        <w:t>t vulnerable and fearful places?</w:t>
      </w:r>
    </w:p>
    <w:p w:rsidR="00937FFA" w:rsidRDefault="00937FFA" w:rsidP="00DE0B9D">
      <w:pPr>
        <w:pStyle w:val="NormalWeb"/>
        <w:rPr>
          <w:sz w:val="24"/>
          <w:szCs w:val="24"/>
        </w:rPr>
      </w:pPr>
      <w:r>
        <w:rPr>
          <w:sz w:val="24"/>
          <w:szCs w:val="24"/>
        </w:rPr>
        <w:t xml:space="preserve">There are two types of dependency. </w:t>
      </w:r>
      <w:r w:rsidR="0019530A" w:rsidRPr="00DA2059">
        <w:rPr>
          <w:sz w:val="24"/>
          <w:szCs w:val="24"/>
        </w:rPr>
        <w:t>There can be an unhealthy dependence we can have on people and things and substances</w:t>
      </w:r>
      <w:r w:rsidR="00E742B5" w:rsidRPr="00DA2059">
        <w:rPr>
          <w:sz w:val="24"/>
          <w:szCs w:val="24"/>
        </w:rPr>
        <w:t xml:space="preserve"> </w:t>
      </w:r>
      <w:r w:rsidR="00AB5DE0">
        <w:rPr>
          <w:sz w:val="24"/>
          <w:szCs w:val="24"/>
        </w:rPr>
        <w:t>from drugs to  alcohol</w:t>
      </w:r>
      <w:r w:rsidR="0019530A" w:rsidRPr="00DA2059">
        <w:rPr>
          <w:sz w:val="24"/>
          <w:szCs w:val="24"/>
        </w:rPr>
        <w:t xml:space="preserve">. </w:t>
      </w:r>
      <w:r>
        <w:rPr>
          <w:sz w:val="24"/>
          <w:szCs w:val="24"/>
        </w:rPr>
        <w:t xml:space="preserve">This dependency is enslaving and oppressive. </w:t>
      </w:r>
      <w:r w:rsidR="00E742B5" w:rsidRPr="00DA2059">
        <w:rPr>
          <w:sz w:val="24"/>
          <w:szCs w:val="24"/>
        </w:rPr>
        <w:t>There</w:t>
      </w:r>
      <w:r w:rsidR="0019530A" w:rsidRPr="00DA2059">
        <w:rPr>
          <w:sz w:val="24"/>
          <w:szCs w:val="24"/>
        </w:rPr>
        <w:t xml:space="preserve"> is a healthy d</w:t>
      </w:r>
      <w:r w:rsidR="00E742B5" w:rsidRPr="00DA2059">
        <w:rPr>
          <w:sz w:val="24"/>
          <w:szCs w:val="24"/>
        </w:rPr>
        <w:t>ependence we can have when we real</w:t>
      </w:r>
      <w:r w:rsidR="0019530A" w:rsidRPr="00DA2059">
        <w:rPr>
          <w:sz w:val="24"/>
          <w:szCs w:val="24"/>
        </w:rPr>
        <w:t>i</w:t>
      </w:r>
      <w:r w:rsidR="00E742B5" w:rsidRPr="00DA2059">
        <w:rPr>
          <w:sz w:val="24"/>
          <w:szCs w:val="24"/>
        </w:rPr>
        <w:t>s</w:t>
      </w:r>
      <w:r w:rsidR="0019530A" w:rsidRPr="00DA2059">
        <w:rPr>
          <w:sz w:val="24"/>
          <w:szCs w:val="24"/>
        </w:rPr>
        <w:t xml:space="preserve">e that no man is </w:t>
      </w:r>
      <w:r>
        <w:rPr>
          <w:sz w:val="24"/>
          <w:szCs w:val="24"/>
        </w:rPr>
        <w:t>an island, we are in relationship with others, we can mutually help one another. U</w:t>
      </w:r>
      <w:r w:rsidR="0019530A" w:rsidRPr="00DA2059">
        <w:rPr>
          <w:sz w:val="24"/>
          <w:szCs w:val="24"/>
        </w:rPr>
        <w:t>lti</w:t>
      </w:r>
      <w:r w:rsidR="00E742B5" w:rsidRPr="00DA2059">
        <w:rPr>
          <w:sz w:val="24"/>
          <w:szCs w:val="24"/>
        </w:rPr>
        <w:t>mately we have to deal with God</w:t>
      </w:r>
      <w:r w:rsidR="0019530A" w:rsidRPr="00DA2059">
        <w:rPr>
          <w:sz w:val="24"/>
          <w:szCs w:val="24"/>
        </w:rPr>
        <w:t xml:space="preserve">, our </w:t>
      </w:r>
      <w:r w:rsidR="00E742B5" w:rsidRPr="00DA2059">
        <w:rPr>
          <w:sz w:val="24"/>
          <w:szCs w:val="24"/>
        </w:rPr>
        <w:t>Creator</w:t>
      </w:r>
      <w:r w:rsidR="0019530A" w:rsidRPr="00DA2059">
        <w:rPr>
          <w:sz w:val="24"/>
          <w:szCs w:val="24"/>
        </w:rPr>
        <w:t xml:space="preserve"> and sustainer, the origin and the destiny of our lives</w:t>
      </w:r>
      <w:r w:rsidR="00E742B5" w:rsidRPr="00DA2059">
        <w:rPr>
          <w:sz w:val="24"/>
          <w:szCs w:val="24"/>
        </w:rPr>
        <w:t>,</w:t>
      </w:r>
      <w:r w:rsidR="0019530A" w:rsidRPr="00DA2059">
        <w:rPr>
          <w:sz w:val="24"/>
          <w:szCs w:val="24"/>
        </w:rPr>
        <w:t xml:space="preserve"> who </w:t>
      </w:r>
      <w:r w:rsidR="00E742B5" w:rsidRPr="00DA2059">
        <w:rPr>
          <w:sz w:val="24"/>
          <w:szCs w:val="24"/>
        </w:rPr>
        <w:t>wants</w:t>
      </w:r>
      <w:r w:rsidR="0019530A" w:rsidRPr="00DA2059">
        <w:rPr>
          <w:sz w:val="24"/>
          <w:szCs w:val="24"/>
        </w:rPr>
        <w:t xml:space="preserve"> to be our loving shepherd</w:t>
      </w:r>
      <w:r w:rsidR="00FE3B15" w:rsidRPr="00DA2059">
        <w:rPr>
          <w:sz w:val="24"/>
          <w:szCs w:val="24"/>
        </w:rPr>
        <w:t xml:space="preserve">. </w:t>
      </w:r>
    </w:p>
    <w:p w:rsidR="00AB5DE0" w:rsidRDefault="00FE3B15" w:rsidP="00DE0B9D">
      <w:pPr>
        <w:pStyle w:val="NormalWeb"/>
        <w:rPr>
          <w:sz w:val="24"/>
          <w:szCs w:val="24"/>
        </w:rPr>
      </w:pPr>
      <w:r w:rsidRPr="00DA2059">
        <w:rPr>
          <w:sz w:val="24"/>
          <w:szCs w:val="24"/>
        </w:rPr>
        <w:t xml:space="preserve">This psalm </w:t>
      </w:r>
      <w:r w:rsidR="00C77A57" w:rsidRPr="00DA2059">
        <w:rPr>
          <w:sz w:val="24"/>
          <w:szCs w:val="24"/>
        </w:rPr>
        <w:t>bring</w:t>
      </w:r>
      <w:r w:rsidRPr="00DA2059">
        <w:rPr>
          <w:sz w:val="24"/>
          <w:szCs w:val="24"/>
        </w:rPr>
        <w:t>s</w:t>
      </w:r>
      <w:r w:rsidR="00C77A57" w:rsidRPr="00DA2059">
        <w:rPr>
          <w:sz w:val="24"/>
          <w:szCs w:val="24"/>
        </w:rPr>
        <w:t xml:space="preserve"> us back to whe</w:t>
      </w:r>
      <w:r w:rsidRPr="00DA2059">
        <w:rPr>
          <w:sz w:val="24"/>
          <w:szCs w:val="24"/>
        </w:rPr>
        <w:t>re we belong in relation to God.</w:t>
      </w:r>
      <w:r w:rsidR="00C77A57" w:rsidRPr="00DA2059">
        <w:rPr>
          <w:sz w:val="24"/>
          <w:szCs w:val="24"/>
        </w:rPr>
        <w:t xml:space="preserve">  </w:t>
      </w:r>
      <w:r w:rsidR="00AB5DE0">
        <w:rPr>
          <w:sz w:val="24"/>
          <w:szCs w:val="24"/>
        </w:rPr>
        <w:t xml:space="preserve">God didn’t want the people of Israel to have Kings. Read 1 Samuel 8 </w:t>
      </w:r>
      <w:r w:rsidR="00937FFA">
        <w:rPr>
          <w:sz w:val="24"/>
          <w:szCs w:val="24"/>
        </w:rPr>
        <w:t xml:space="preserve">(maybe as you watch the Royal Wedding later this month) and you will read </w:t>
      </w:r>
      <w:proofErr w:type="spellStart"/>
      <w:r w:rsidR="00937FFA">
        <w:rPr>
          <w:sz w:val="24"/>
          <w:szCs w:val="24"/>
        </w:rPr>
        <w:t>that</w:t>
      </w:r>
      <w:r w:rsidR="00AB5DE0">
        <w:rPr>
          <w:sz w:val="24"/>
          <w:szCs w:val="24"/>
        </w:rPr>
        <w:t>e</w:t>
      </w:r>
      <w:proofErr w:type="spellEnd"/>
      <w:r w:rsidR="00AB5DE0">
        <w:rPr>
          <w:sz w:val="24"/>
          <w:szCs w:val="24"/>
        </w:rPr>
        <w:t xml:space="preserve"> the Lord says to the prophet Samuel that the people reject God and want an earthly ruler – but his earthly ruler will exploit them and lead them into war.</w:t>
      </w:r>
    </w:p>
    <w:p w:rsidR="00DA2059" w:rsidRPr="00DA2059" w:rsidRDefault="00AB5DE0" w:rsidP="00DE0B9D">
      <w:pPr>
        <w:pStyle w:val="NormalWeb"/>
        <w:rPr>
          <w:sz w:val="24"/>
          <w:szCs w:val="24"/>
        </w:rPr>
      </w:pPr>
      <w:r>
        <w:rPr>
          <w:sz w:val="24"/>
          <w:szCs w:val="24"/>
        </w:rPr>
        <w:t>The 23</w:t>
      </w:r>
      <w:r w:rsidRPr="00AB5DE0">
        <w:rPr>
          <w:sz w:val="24"/>
          <w:szCs w:val="24"/>
          <w:vertAlign w:val="superscript"/>
        </w:rPr>
        <w:t>rd</w:t>
      </w:r>
      <w:r>
        <w:rPr>
          <w:sz w:val="24"/>
          <w:szCs w:val="24"/>
        </w:rPr>
        <w:t xml:space="preserve"> Psalm is a corrective. We may have been the victims of </w:t>
      </w:r>
      <w:r w:rsidR="00937FFA">
        <w:rPr>
          <w:sz w:val="24"/>
          <w:szCs w:val="24"/>
        </w:rPr>
        <w:t xml:space="preserve"> abusive</w:t>
      </w:r>
      <w:r>
        <w:rPr>
          <w:sz w:val="24"/>
          <w:szCs w:val="24"/>
        </w:rPr>
        <w:t xml:space="preserve"> leadership and the breakdown in tru</w:t>
      </w:r>
      <w:r w:rsidR="00937FFA">
        <w:rPr>
          <w:sz w:val="24"/>
          <w:szCs w:val="24"/>
        </w:rPr>
        <w:t>st of those who we looked up to;</w:t>
      </w:r>
      <w:r>
        <w:rPr>
          <w:sz w:val="24"/>
          <w:szCs w:val="24"/>
        </w:rPr>
        <w:t xml:space="preserve"> whether our managers at work, our partners in love, even </w:t>
      </w:r>
      <w:r w:rsidR="00937FFA">
        <w:rPr>
          <w:sz w:val="24"/>
          <w:szCs w:val="24"/>
        </w:rPr>
        <w:t xml:space="preserve">the parental figures </w:t>
      </w:r>
      <w:r>
        <w:rPr>
          <w:sz w:val="24"/>
          <w:szCs w:val="24"/>
        </w:rPr>
        <w:t>in our families. Psalm 23 points us back to a loving God behind all that masquerades as a false substitute for protective, supportive authority figures.</w:t>
      </w:r>
      <w:r w:rsidR="00460C09">
        <w:rPr>
          <w:sz w:val="24"/>
          <w:szCs w:val="24"/>
        </w:rPr>
        <w:t xml:space="preserve"> Can we believe, and trust and find healing in knowing that there is </w:t>
      </w:r>
      <w:r w:rsidR="00C77A57" w:rsidRPr="00DA2059">
        <w:rPr>
          <w:sz w:val="24"/>
          <w:szCs w:val="24"/>
        </w:rPr>
        <w:t xml:space="preserve">one whose voice we </w:t>
      </w:r>
      <w:r w:rsidR="00460C09">
        <w:rPr>
          <w:sz w:val="24"/>
          <w:szCs w:val="24"/>
        </w:rPr>
        <w:t xml:space="preserve">can </w:t>
      </w:r>
      <w:r w:rsidR="00C77A57" w:rsidRPr="00DA2059">
        <w:rPr>
          <w:sz w:val="24"/>
          <w:szCs w:val="24"/>
        </w:rPr>
        <w:t>know and trust, one who knows each one of us by name.  In a dangerous world, the assurance that the shepherd is there and will never leave the sheep to fend for itself allows the sheep to graze and rest in peace</w:t>
      </w:r>
      <w:r w:rsidR="00DA2059" w:rsidRPr="00DA2059">
        <w:rPr>
          <w:sz w:val="24"/>
          <w:szCs w:val="24"/>
        </w:rPr>
        <w:t xml:space="preserve">. </w:t>
      </w:r>
      <w:r w:rsidR="00C77A57" w:rsidRPr="00DA2059">
        <w:rPr>
          <w:sz w:val="24"/>
          <w:szCs w:val="24"/>
        </w:rPr>
        <w:t xml:space="preserve"> </w:t>
      </w:r>
      <w:r w:rsidR="00C77A57" w:rsidRPr="00DA2059">
        <w:rPr>
          <w:sz w:val="24"/>
          <w:szCs w:val="24"/>
        </w:rPr>
        <w:br/>
      </w:r>
      <w:r w:rsidR="00C77A57" w:rsidRPr="00DA2059">
        <w:rPr>
          <w:sz w:val="24"/>
          <w:szCs w:val="24"/>
        </w:rPr>
        <w:br/>
      </w:r>
      <w:r w:rsidR="00C77A57" w:rsidRPr="00DA2059">
        <w:rPr>
          <w:sz w:val="24"/>
          <w:szCs w:val="24"/>
        </w:rPr>
        <w:lastRenderedPageBreak/>
        <w:t>We preach this text right in the middle of the long season of Lent, a time of preparation for Easter and the celebration of new life in the Resurrection</w:t>
      </w:r>
      <w:r w:rsidR="002F522B">
        <w:rPr>
          <w:sz w:val="24"/>
          <w:szCs w:val="24"/>
        </w:rPr>
        <w:t xml:space="preserve"> of Jesus, the Light of the world</w:t>
      </w:r>
      <w:r w:rsidR="00C77A57" w:rsidRPr="00DA2059">
        <w:rPr>
          <w:sz w:val="24"/>
          <w:szCs w:val="24"/>
        </w:rPr>
        <w:t>. While Christians look forward to, and even love, the promise of the empty tomb as much as the image of a gentle shepherd, a tomb is not just a happy, sunshine kind of place but one of death and hopelessness. It's the "empty" part that matters, the promise of resurrection and new life even in an image of death. Perhaps, then, this psalm is so loved precisely because it doesn't paint a rosy picture of reality. The psalmist faced dangers and threats, as Jesus did and as we do, but it was God's presence at all times, good and bad, that's being celebrated in th</w:t>
      </w:r>
      <w:r w:rsidR="00DA2059" w:rsidRPr="00DA2059">
        <w:rPr>
          <w:sz w:val="24"/>
          <w:szCs w:val="24"/>
        </w:rPr>
        <w:t>is</w:t>
      </w:r>
      <w:r w:rsidR="00C77A57" w:rsidRPr="00DA2059">
        <w:rPr>
          <w:sz w:val="24"/>
          <w:szCs w:val="24"/>
        </w:rPr>
        <w:t xml:space="preserve"> psalm</w:t>
      </w:r>
      <w:r w:rsidR="00DA2059" w:rsidRPr="00DA2059">
        <w:rPr>
          <w:sz w:val="24"/>
          <w:szCs w:val="24"/>
        </w:rPr>
        <w:t xml:space="preserve">. </w:t>
      </w:r>
      <w:r w:rsidR="00C77A57" w:rsidRPr="00DA2059">
        <w:rPr>
          <w:sz w:val="24"/>
          <w:szCs w:val="24"/>
        </w:rPr>
        <w:t xml:space="preserve"> At the </w:t>
      </w:r>
      <w:r w:rsidR="002F522B" w:rsidRPr="00DA2059">
        <w:rPr>
          <w:sz w:val="24"/>
          <w:szCs w:val="24"/>
        </w:rPr>
        <w:t>centre</w:t>
      </w:r>
      <w:r w:rsidR="00C77A57" w:rsidRPr="00DA2059">
        <w:rPr>
          <w:sz w:val="24"/>
          <w:szCs w:val="24"/>
        </w:rPr>
        <w:t xml:space="preserve"> of the psalm are the words, ‘for you are with me.' </w:t>
      </w:r>
      <w:r w:rsidR="00DA2059" w:rsidRPr="00DA2059">
        <w:rPr>
          <w:sz w:val="24"/>
          <w:szCs w:val="24"/>
        </w:rPr>
        <w:t xml:space="preserve"> That is the central dependence of all.</w:t>
      </w:r>
    </w:p>
    <w:p w:rsidR="002F522B" w:rsidRDefault="00C77A57" w:rsidP="00CD3D3C">
      <w:pPr>
        <w:pStyle w:val="NormalWeb"/>
        <w:rPr>
          <w:sz w:val="24"/>
          <w:szCs w:val="24"/>
        </w:rPr>
      </w:pPr>
      <w:r w:rsidRPr="00DA2059">
        <w:rPr>
          <w:sz w:val="24"/>
          <w:szCs w:val="24"/>
        </w:rPr>
        <w:br/>
        <w:t xml:space="preserve">This </w:t>
      </w:r>
      <w:r w:rsidR="00460C09">
        <w:rPr>
          <w:sz w:val="24"/>
          <w:szCs w:val="24"/>
        </w:rPr>
        <w:t xml:space="preserve">psalm encourages us, whatever </w:t>
      </w:r>
      <w:r w:rsidR="002F522B">
        <w:rPr>
          <w:sz w:val="24"/>
          <w:szCs w:val="24"/>
        </w:rPr>
        <w:t>our</w:t>
      </w:r>
      <w:r w:rsidR="00460C09">
        <w:rPr>
          <w:sz w:val="24"/>
          <w:szCs w:val="24"/>
        </w:rPr>
        <w:t xml:space="preserve"> present </w:t>
      </w:r>
      <w:r w:rsidRPr="00DA2059">
        <w:rPr>
          <w:sz w:val="24"/>
          <w:szCs w:val="24"/>
        </w:rPr>
        <w:t>trouble</w:t>
      </w:r>
      <w:r w:rsidR="002F522B">
        <w:rPr>
          <w:sz w:val="24"/>
          <w:szCs w:val="24"/>
        </w:rPr>
        <w:t xml:space="preserve">s may we </w:t>
      </w:r>
      <w:r w:rsidR="00460C09">
        <w:rPr>
          <w:sz w:val="24"/>
          <w:szCs w:val="24"/>
        </w:rPr>
        <w:t>not to be distracted from</w:t>
      </w:r>
      <w:r w:rsidRPr="00DA2059">
        <w:rPr>
          <w:sz w:val="24"/>
          <w:szCs w:val="24"/>
        </w:rPr>
        <w:t xml:space="preserve"> the paths of obedience and trust. God is with us always.</w:t>
      </w:r>
      <w:r w:rsidRPr="00DA2059">
        <w:rPr>
          <w:sz w:val="24"/>
          <w:szCs w:val="24"/>
        </w:rPr>
        <w:br/>
      </w:r>
      <w:r w:rsidRPr="00DA2059">
        <w:rPr>
          <w:sz w:val="24"/>
          <w:szCs w:val="24"/>
        </w:rPr>
        <w:br/>
      </w:r>
      <w:r w:rsidR="00CD3D3C" w:rsidRPr="00DA2059">
        <w:rPr>
          <w:sz w:val="24"/>
          <w:szCs w:val="24"/>
        </w:rPr>
        <w:t>A Peanuts cartoon from many years ago has Charlie Brown asked what "security" means. He describes the experience of riding in the back seat, while your parents are in the front seat, driving. You can sleep worry-free, because they're taking care of everything, Charlie Brown explains to Peppermint Patty. That might be another way, in our culture, to describe the feeling of utter trust and security provided by a reliable, loving, all-powerful figure. (Of course, Charlie Brown ends with the gripping realization that the day inevitably comes when "you grow up and can never ride in the backseat again." But that's another sermon.)</w:t>
      </w:r>
    </w:p>
    <w:p w:rsidR="002F522B" w:rsidRDefault="002F522B" w:rsidP="00CD3D3C">
      <w:pPr>
        <w:pStyle w:val="NormalWeb"/>
        <w:rPr>
          <w:sz w:val="24"/>
          <w:szCs w:val="24"/>
        </w:rPr>
      </w:pPr>
      <w:r>
        <w:rPr>
          <w:sz w:val="24"/>
          <w:szCs w:val="24"/>
        </w:rPr>
        <w:lastRenderedPageBreak/>
        <w:t xml:space="preserve">Sheep still have a lot of independence and freedom. In our independence we sometimes get lost. We sometimes fall into danger. But God is </w:t>
      </w:r>
      <w:proofErr w:type="spellStart"/>
      <w:r>
        <w:rPr>
          <w:sz w:val="24"/>
          <w:szCs w:val="24"/>
        </w:rPr>
        <w:t>till</w:t>
      </w:r>
      <w:proofErr w:type="spellEnd"/>
      <w:r>
        <w:rPr>
          <w:sz w:val="24"/>
          <w:szCs w:val="24"/>
        </w:rPr>
        <w:t xml:space="preserve"> with us. May we listen for His voice.</w:t>
      </w:r>
    </w:p>
    <w:p w:rsidR="002F522B" w:rsidRDefault="002F522B" w:rsidP="00CD3D3C">
      <w:pPr>
        <w:pStyle w:val="NormalWeb"/>
        <w:rPr>
          <w:sz w:val="24"/>
          <w:szCs w:val="24"/>
        </w:rPr>
      </w:pPr>
    </w:p>
    <w:p w:rsidR="002F522B" w:rsidRDefault="002F522B" w:rsidP="00CD3D3C">
      <w:pPr>
        <w:pStyle w:val="NormalWeb"/>
        <w:rPr>
          <w:sz w:val="24"/>
          <w:szCs w:val="24"/>
        </w:rPr>
      </w:pPr>
    </w:p>
    <w:p w:rsidR="002F522B" w:rsidRDefault="002F522B" w:rsidP="00CD3D3C">
      <w:pPr>
        <w:pStyle w:val="NormalWeb"/>
        <w:rPr>
          <w:sz w:val="24"/>
          <w:szCs w:val="24"/>
        </w:rPr>
      </w:pPr>
    </w:p>
    <w:p w:rsidR="002F522B" w:rsidRDefault="00CD3D3C" w:rsidP="00DE0B9D">
      <w:pPr>
        <w:pStyle w:val="NormalWeb"/>
        <w:rPr>
          <w:sz w:val="24"/>
          <w:szCs w:val="24"/>
        </w:rPr>
      </w:pPr>
      <w:r w:rsidRPr="00DA2059">
        <w:rPr>
          <w:sz w:val="24"/>
          <w:szCs w:val="24"/>
        </w:rPr>
        <w:br/>
        <w:t xml:space="preserve">    </w:t>
      </w:r>
      <w:r w:rsidRPr="00DA2059">
        <w:rPr>
          <w:sz w:val="24"/>
          <w:szCs w:val="24"/>
        </w:rPr>
        <w:br/>
      </w:r>
    </w:p>
    <w:p w:rsidR="002F522B" w:rsidRDefault="002F522B" w:rsidP="00DE0B9D">
      <w:pPr>
        <w:pStyle w:val="NormalWeb"/>
        <w:rPr>
          <w:sz w:val="24"/>
          <w:szCs w:val="24"/>
        </w:rPr>
      </w:pPr>
    </w:p>
    <w:p w:rsidR="002F522B" w:rsidRDefault="002F522B" w:rsidP="00DE0B9D">
      <w:pPr>
        <w:pStyle w:val="NormalWeb"/>
        <w:rPr>
          <w:sz w:val="24"/>
          <w:szCs w:val="24"/>
        </w:rPr>
      </w:pPr>
    </w:p>
    <w:p w:rsidR="002F522B" w:rsidRPr="00DA2059" w:rsidRDefault="002F522B" w:rsidP="00DE0B9D">
      <w:pPr>
        <w:pStyle w:val="NormalWeb"/>
        <w:rPr>
          <w:sz w:val="24"/>
          <w:szCs w:val="24"/>
        </w:rPr>
      </w:pPr>
    </w:p>
    <w:p w:rsidR="00DA2059" w:rsidRPr="00DA2059" w:rsidRDefault="00DA2059" w:rsidP="00DE0B9D">
      <w:pPr>
        <w:pStyle w:val="NormalWeb"/>
        <w:rPr>
          <w:sz w:val="24"/>
          <w:szCs w:val="24"/>
        </w:rPr>
      </w:pPr>
    </w:p>
    <w:p w:rsidR="00DA2059" w:rsidRPr="00DA2059" w:rsidRDefault="00DA2059" w:rsidP="00DE0B9D">
      <w:pPr>
        <w:pStyle w:val="NormalWeb"/>
        <w:rPr>
          <w:sz w:val="24"/>
          <w:szCs w:val="24"/>
        </w:rPr>
      </w:pPr>
    </w:p>
    <w:p w:rsidR="00DA2059" w:rsidRPr="00DA2059" w:rsidRDefault="00DA2059" w:rsidP="00DE0B9D">
      <w:pPr>
        <w:pStyle w:val="NormalWeb"/>
        <w:rPr>
          <w:sz w:val="24"/>
          <w:szCs w:val="24"/>
        </w:rPr>
      </w:pPr>
    </w:p>
    <w:sectPr w:rsidR="00DA2059" w:rsidRPr="00DA2059" w:rsidSect="00E54B22">
      <w:pgSz w:w="16838" w:h="11906" w:orient="landscape"/>
      <w:pgMar w:top="1440" w:right="1440" w:bottom="1440" w:left="1440"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ADC3A0C"/>
    <w:multiLevelType w:val="multilevel"/>
    <w:tmpl w:val="16CA9528"/>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04354"/>
    <w:multiLevelType w:val="multilevel"/>
    <w:tmpl w:val="6016ACC4"/>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D3165E2"/>
    <w:multiLevelType w:val="multilevel"/>
    <w:tmpl w:val="D63443CA"/>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efaultTabStop w:val="720"/>
  <w:drawingGridHorizontalSpacing w:val="120"/>
  <w:displayHorizontalDrawingGridEvery w:val="2"/>
  <w:characterSpacingControl w:val="doNotCompress"/>
  <w:compat/>
  <w:rsids>
    <w:rsidRoot w:val="00AF42A7"/>
    <w:rsid w:val="00007E5E"/>
    <w:rsid w:val="000905C7"/>
    <w:rsid w:val="0019530A"/>
    <w:rsid w:val="001D6B1D"/>
    <w:rsid w:val="002D0592"/>
    <w:rsid w:val="002F522B"/>
    <w:rsid w:val="003640FC"/>
    <w:rsid w:val="0036417E"/>
    <w:rsid w:val="00394301"/>
    <w:rsid w:val="003B38EB"/>
    <w:rsid w:val="00404F20"/>
    <w:rsid w:val="00435181"/>
    <w:rsid w:val="00460C09"/>
    <w:rsid w:val="004629A0"/>
    <w:rsid w:val="004B4689"/>
    <w:rsid w:val="00501C02"/>
    <w:rsid w:val="00534A4C"/>
    <w:rsid w:val="00571997"/>
    <w:rsid w:val="00614E19"/>
    <w:rsid w:val="007C26C3"/>
    <w:rsid w:val="008E01CA"/>
    <w:rsid w:val="00937FFA"/>
    <w:rsid w:val="00960546"/>
    <w:rsid w:val="00970FA7"/>
    <w:rsid w:val="00A23E9B"/>
    <w:rsid w:val="00AB5DE0"/>
    <w:rsid w:val="00AF42A7"/>
    <w:rsid w:val="00B16BD5"/>
    <w:rsid w:val="00B81F6C"/>
    <w:rsid w:val="00BC753F"/>
    <w:rsid w:val="00C20813"/>
    <w:rsid w:val="00C77A57"/>
    <w:rsid w:val="00CD3D3C"/>
    <w:rsid w:val="00D13C5F"/>
    <w:rsid w:val="00D21C49"/>
    <w:rsid w:val="00D926C2"/>
    <w:rsid w:val="00DA2059"/>
    <w:rsid w:val="00DE0B9D"/>
    <w:rsid w:val="00E36FD2"/>
    <w:rsid w:val="00E54B22"/>
    <w:rsid w:val="00E72616"/>
    <w:rsid w:val="00E742B5"/>
    <w:rsid w:val="00FC075A"/>
    <w:rsid w:val="00FE3B15"/>
    <w:rsid w:val="00FF7B2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20"/>
  </w:style>
  <w:style w:type="paragraph" w:styleId="Heading1">
    <w:name w:val="heading 1"/>
    <w:basedOn w:val="Normal"/>
    <w:link w:val="Heading1Char"/>
    <w:uiPriority w:val="9"/>
    <w:qFormat/>
    <w:rsid w:val="000905C7"/>
    <w:pPr>
      <w:spacing w:after="100" w:afterAutospacing="1"/>
      <w:outlineLvl w:val="0"/>
    </w:pPr>
    <w:rPr>
      <w:rFonts w:ascii="Times New Roman" w:eastAsia="Times New Roman" w:hAnsi="Times New Roman"/>
      <w:kern w:val="36"/>
      <w:sz w:val="38"/>
      <w:szCs w:val="38"/>
      <w:lang w:eastAsia="en-GB"/>
    </w:rPr>
  </w:style>
  <w:style w:type="paragraph" w:styleId="Heading2">
    <w:name w:val="heading 2"/>
    <w:basedOn w:val="Normal"/>
    <w:next w:val="Normal"/>
    <w:link w:val="Heading2Char"/>
    <w:uiPriority w:val="9"/>
    <w:semiHidden/>
    <w:unhideWhenUsed/>
    <w:qFormat/>
    <w:rsid w:val="00501C0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0905C7"/>
    <w:pPr>
      <w:spacing w:before="100" w:beforeAutospacing="1" w:after="0"/>
      <w:outlineLvl w:val="2"/>
    </w:pPr>
    <w:rPr>
      <w:rFonts w:ascii="Times New Roman" w:eastAsia="Times New Roman" w:hAnsi="Times New Roman"/>
      <w:b/>
      <w:bCs/>
      <w:sz w:val="25"/>
      <w:szCs w:val="25"/>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05C7"/>
    <w:rPr>
      <w:rFonts w:ascii="Times New Roman" w:eastAsia="Times New Roman" w:hAnsi="Times New Roman"/>
      <w:kern w:val="36"/>
      <w:sz w:val="38"/>
      <w:szCs w:val="38"/>
      <w:lang w:eastAsia="en-GB"/>
    </w:rPr>
  </w:style>
  <w:style w:type="character" w:customStyle="1" w:styleId="Heading3Char">
    <w:name w:val="Heading 3 Char"/>
    <w:basedOn w:val="DefaultParagraphFont"/>
    <w:link w:val="Heading3"/>
    <w:uiPriority w:val="9"/>
    <w:rsid w:val="000905C7"/>
    <w:rPr>
      <w:rFonts w:ascii="Times New Roman" w:eastAsia="Times New Roman" w:hAnsi="Times New Roman"/>
      <w:b/>
      <w:bCs/>
      <w:sz w:val="25"/>
      <w:szCs w:val="25"/>
      <w:lang w:eastAsia="en-GB"/>
    </w:rPr>
  </w:style>
  <w:style w:type="character" w:styleId="Strong">
    <w:name w:val="Strong"/>
    <w:basedOn w:val="DefaultParagraphFont"/>
    <w:uiPriority w:val="22"/>
    <w:qFormat/>
    <w:rsid w:val="000905C7"/>
    <w:rPr>
      <w:b/>
      <w:bCs/>
    </w:rPr>
  </w:style>
  <w:style w:type="paragraph" w:styleId="NormalWeb">
    <w:name w:val="Normal (Web)"/>
    <w:basedOn w:val="Normal"/>
    <w:uiPriority w:val="99"/>
    <w:unhideWhenUsed/>
    <w:rsid w:val="000905C7"/>
    <w:pPr>
      <w:spacing w:before="48" w:after="96" w:line="312" w:lineRule="atLeast"/>
    </w:pPr>
    <w:rPr>
      <w:rFonts w:ascii="Times New Roman" w:eastAsia="Times New Roman" w:hAnsi="Times New Roman"/>
      <w:sz w:val="22"/>
      <w:szCs w:val="22"/>
      <w:lang w:eastAsia="en-GB"/>
    </w:rPr>
  </w:style>
  <w:style w:type="character" w:styleId="Emphasis">
    <w:name w:val="Emphasis"/>
    <w:basedOn w:val="DefaultParagraphFont"/>
    <w:uiPriority w:val="20"/>
    <w:qFormat/>
    <w:rsid w:val="000905C7"/>
    <w:rPr>
      <w:i/>
      <w:iCs/>
    </w:rPr>
  </w:style>
  <w:style w:type="character" w:customStyle="1" w:styleId="Heading2Char">
    <w:name w:val="Heading 2 Char"/>
    <w:basedOn w:val="DefaultParagraphFont"/>
    <w:link w:val="Heading2"/>
    <w:uiPriority w:val="9"/>
    <w:semiHidden/>
    <w:rsid w:val="00501C02"/>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501C02"/>
    <w:rPr>
      <w:color w:val="0000FF"/>
      <w:u w:val="single"/>
    </w:rPr>
  </w:style>
  <w:style w:type="character" w:customStyle="1" w:styleId="mw-headline">
    <w:name w:val="mw-headline"/>
    <w:basedOn w:val="DefaultParagraphFont"/>
    <w:rsid w:val="00501C02"/>
  </w:style>
  <w:style w:type="paragraph" w:styleId="BalloonText">
    <w:name w:val="Balloon Text"/>
    <w:basedOn w:val="Normal"/>
    <w:link w:val="BalloonTextChar"/>
    <w:uiPriority w:val="99"/>
    <w:semiHidden/>
    <w:unhideWhenUsed/>
    <w:rsid w:val="00501C0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C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126589">
      <w:bodyDiv w:val="1"/>
      <w:marLeft w:val="0"/>
      <w:marRight w:val="0"/>
      <w:marTop w:val="0"/>
      <w:marBottom w:val="0"/>
      <w:divBdr>
        <w:top w:val="none" w:sz="0" w:space="0" w:color="auto"/>
        <w:left w:val="none" w:sz="0" w:space="0" w:color="auto"/>
        <w:bottom w:val="none" w:sz="0" w:space="0" w:color="auto"/>
        <w:right w:val="none" w:sz="0" w:space="0" w:color="auto"/>
      </w:divBdr>
      <w:divsChild>
        <w:div w:id="1821535900">
          <w:marLeft w:val="0"/>
          <w:marRight w:val="0"/>
          <w:marTop w:val="0"/>
          <w:marBottom w:val="0"/>
          <w:divBdr>
            <w:top w:val="none" w:sz="0" w:space="0" w:color="auto"/>
            <w:left w:val="none" w:sz="0" w:space="0" w:color="auto"/>
            <w:bottom w:val="none" w:sz="0" w:space="0" w:color="auto"/>
            <w:right w:val="none" w:sz="0" w:space="0" w:color="auto"/>
          </w:divBdr>
          <w:divsChild>
            <w:div w:id="1005013243">
              <w:marLeft w:val="0"/>
              <w:marRight w:val="0"/>
              <w:marTop w:val="0"/>
              <w:marBottom w:val="0"/>
              <w:divBdr>
                <w:top w:val="none" w:sz="0" w:space="0" w:color="auto"/>
                <w:left w:val="none" w:sz="0" w:space="0" w:color="auto"/>
                <w:bottom w:val="none" w:sz="0" w:space="0" w:color="auto"/>
                <w:right w:val="none" w:sz="0" w:space="0" w:color="auto"/>
              </w:divBdr>
              <w:divsChild>
                <w:div w:id="150844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011323">
      <w:bodyDiv w:val="1"/>
      <w:marLeft w:val="0"/>
      <w:marRight w:val="0"/>
      <w:marTop w:val="0"/>
      <w:marBottom w:val="0"/>
      <w:divBdr>
        <w:top w:val="none" w:sz="0" w:space="0" w:color="auto"/>
        <w:left w:val="none" w:sz="0" w:space="0" w:color="auto"/>
        <w:bottom w:val="none" w:sz="0" w:space="0" w:color="auto"/>
        <w:right w:val="none" w:sz="0" w:space="0" w:color="auto"/>
      </w:divBdr>
      <w:divsChild>
        <w:div w:id="1963227589">
          <w:marLeft w:val="0"/>
          <w:marRight w:val="0"/>
          <w:marTop w:val="0"/>
          <w:marBottom w:val="0"/>
          <w:divBdr>
            <w:top w:val="none" w:sz="0" w:space="0" w:color="auto"/>
            <w:left w:val="none" w:sz="0" w:space="0" w:color="auto"/>
            <w:bottom w:val="none" w:sz="0" w:space="0" w:color="auto"/>
            <w:right w:val="none" w:sz="0" w:space="0" w:color="auto"/>
          </w:divBdr>
          <w:divsChild>
            <w:div w:id="5720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672724">
      <w:bodyDiv w:val="1"/>
      <w:marLeft w:val="0"/>
      <w:marRight w:val="0"/>
      <w:marTop w:val="0"/>
      <w:marBottom w:val="0"/>
      <w:divBdr>
        <w:top w:val="none" w:sz="0" w:space="0" w:color="auto"/>
        <w:left w:val="none" w:sz="0" w:space="0" w:color="auto"/>
        <w:bottom w:val="none" w:sz="0" w:space="0" w:color="auto"/>
        <w:right w:val="none" w:sz="0" w:space="0" w:color="auto"/>
      </w:divBdr>
      <w:divsChild>
        <w:div w:id="1736858526">
          <w:marLeft w:val="0"/>
          <w:marRight w:val="0"/>
          <w:marTop w:val="0"/>
          <w:marBottom w:val="0"/>
          <w:divBdr>
            <w:top w:val="none" w:sz="0" w:space="0" w:color="auto"/>
            <w:left w:val="none" w:sz="0" w:space="0" w:color="auto"/>
            <w:bottom w:val="none" w:sz="0" w:space="0" w:color="auto"/>
            <w:right w:val="none" w:sz="0" w:space="0" w:color="auto"/>
          </w:divBdr>
          <w:divsChild>
            <w:div w:id="206187736">
              <w:marLeft w:val="0"/>
              <w:marRight w:val="0"/>
              <w:marTop w:val="0"/>
              <w:marBottom w:val="0"/>
              <w:divBdr>
                <w:top w:val="none" w:sz="0" w:space="0" w:color="auto"/>
                <w:left w:val="none" w:sz="0" w:space="0" w:color="auto"/>
                <w:bottom w:val="none" w:sz="0" w:space="0" w:color="auto"/>
                <w:right w:val="none" w:sz="0" w:space="0" w:color="auto"/>
              </w:divBdr>
              <w:divsChild>
                <w:div w:id="474682061">
                  <w:marLeft w:val="0"/>
                  <w:marRight w:val="0"/>
                  <w:marTop w:val="0"/>
                  <w:marBottom w:val="0"/>
                  <w:divBdr>
                    <w:top w:val="none" w:sz="0" w:space="0" w:color="auto"/>
                    <w:left w:val="none" w:sz="0" w:space="0" w:color="auto"/>
                    <w:bottom w:val="none" w:sz="0" w:space="0" w:color="auto"/>
                    <w:right w:val="none" w:sz="0" w:space="0" w:color="auto"/>
                  </w:divBdr>
                  <w:divsChild>
                    <w:div w:id="212235149">
                      <w:marLeft w:val="0"/>
                      <w:marRight w:val="0"/>
                      <w:marTop w:val="0"/>
                      <w:marBottom w:val="0"/>
                      <w:divBdr>
                        <w:top w:val="none" w:sz="0" w:space="0" w:color="auto"/>
                        <w:left w:val="none" w:sz="0" w:space="0" w:color="auto"/>
                        <w:bottom w:val="none" w:sz="0" w:space="0" w:color="auto"/>
                        <w:right w:val="none" w:sz="0" w:space="0" w:color="auto"/>
                      </w:divBdr>
                      <w:divsChild>
                        <w:div w:id="1146363970">
                          <w:marLeft w:val="0"/>
                          <w:marRight w:val="0"/>
                          <w:marTop w:val="0"/>
                          <w:marBottom w:val="0"/>
                          <w:divBdr>
                            <w:top w:val="none" w:sz="0" w:space="0" w:color="auto"/>
                            <w:left w:val="none" w:sz="0" w:space="0" w:color="auto"/>
                            <w:bottom w:val="none" w:sz="0" w:space="0" w:color="auto"/>
                            <w:right w:val="none" w:sz="0" w:space="0" w:color="auto"/>
                          </w:divBdr>
                          <w:divsChild>
                            <w:div w:id="8991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93455">
                  <w:marLeft w:val="0"/>
                  <w:marRight w:val="0"/>
                  <w:marTop w:val="0"/>
                  <w:marBottom w:val="0"/>
                  <w:divBdr>
                    <w:top w:val="none" w:sz="0" w:space="0" w:color="auto"/>
                    <w:left w:val="none" w:sz="0" w:space="0" w:color="auto"/>
                    <w:bottom w:val="none" w:sz="0" w:space="0" w:color="auto"/>
                    <w:right w:val="none" w:sz="0" w:space="0" w:color="auto"/>
                  </w:divBdr>
                  <w:divsChild>
                    <w:div w:id="560139944">
                      <w:marLeft w:val="0"/>
                      <w:marRight w:val="0"/>
                      <w:marTop w:val="0"/>
                      <w:marBottom w:val="0"/>
                      <w:divBdr>
                        <w:top w:val="none" w:sz="0" w:space="0" w:color="auto"/>
                        <w:left w:val="none" w:sz="0" w:space="0" w:color="auto"/>
                        <w:bottom w:val="none" w:sz="0" w:space="0" w:color="auto"/>
                        <w:right w:val="none" w:sz="0" w:space="0" w:color="auto"/>
                      </w:divBdr>
                      <w:divsChild>
                        <w:div w:id="1222329453">
                          <w:marLeft w:val="0"/>
                          <w:marRight w:val="0"/>
                          <w:marTop w:val="0"/>
                          <w:marBottom w:val="0"/>
                          <w:divBdr>
                            <w:top w:val="none" w:sz="0" w:space="0" w:color="auto"/>
                            <w:left w:val="none" w:sz="0" w:space="0" w:color="auto"/>
                            <w:bottom w:val="none" w:sz="0" w:space="0" w:color="auto"/>
                            <w:right w:val="none" w:sz="0" w:space="0" w:color="auto"/>
                          </w:divBdr>
                          <w:divsChild>
                            <w:div w:id="10610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771">
                  <w:marLeft w:val="0"/>
                  <w:marRight w:val="0"/>
                  <w:marTop w:val="0"/>
                  <w:marBottom w:val="0"/>
                  <w:divBdr>
                    <w:top w:val="none" w:sz="0" w:space="0" w:color="auto"/>
                    <w:left w:val="none" w:sz="0" w:space="0" w:color="auto"/>
                    <w:bottom w:val="none" w:sz="0" w:space="0" w:color="auto"/>
                    <w:right w:val="none" w:sz="0" w:space="0" w:color="auto"/>
                  </w:divBdr>
                  <w:divsChild>
                    <w:div w:id="175732652">
                      <w:marLeft w:val="0"/>
                      <w:marRight w:val="0"/>
                      <w:marTop w:val="0"/>
                      <w:marBottom w:val="0"/>
                      <w:divBdr>
                        <w:top w:val="none" w:sz="0" w:space="0" w:color="auto"/>
                        <w:left w:val="none" w:sz="0" w:space="0" w:color="auto"/>
                        <w:bottom w:val="none" w:sz="0" w:space="0" w:color="auto"/>
                        <w:right w:val="none" w:sz="0" w:space="0" w:color="auto"/>
                      </w:divBdr>
                      <w:divsChild>
                        <w:div w:id="52461330">
                          <w:marLeft w:val="0"/>
                          <w:marRight w:val="0"/>
                          <w:marTop w:val="0"/>
                          <w:marBottom w:val="0"/>
                          <w:divBdr>
                            <w:top w:val="none" w:sz="0" w:space="0" w:color="auto"/>
                            <w:left w:val="none" w:sz="0" w:space="0" w:color="auto"/>
                            <w:bottom w:val="none" w:sz="0" w:space="0" w:color="auto"/>
                            <w:right w:val="none" w:sz="0" w:space="0" w:color="auto"/>
                          </w:divBdr>
                          <w:divsChild>
                            <w:div w:id="2073238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0274572">
      <w:bodyDiv w:val="1"/>
      <w:marLeft w:val="0"/>
      <w:marRight w:val="0"/>
      <w:marTop w:val="0"/>
      <w:marBottom w:val="0"/>
      <w:divBdr>
        <w:top w:val="none" w:sz="0" w:space="0" w:color="auto"/>
        <w:left w:val="none" w:sz="0" w:space="0" w:color="auto"/>
        <w:bottom w:val="none" w:sz="0" w:space="0" w:color="auto"/>
        <w:right w:val="none" w:sz="0" w:space="0" w:color="auto"/>
      </w:divBdr>
      <w:divsChild>
        <w:div w:id="1278635698">
          <w:marLeft w:val="0"/>
          <w:marRight w:val="0"/>
          <w:marTop w:val="0"/>
          <w:marBottom w:val="0"/>
          <w:divBdr>
            <w:top w:val="none" w:sz="0" w:space="0" w:color="auto"/>
            <w:left w:val="none" w:sz="0" w:space="0" w:color="auto"/>
            <w:bottom w:val="none" w:sz="0" w:space="0" w:color="auto"/>
            <w:right w:val="none" w:sz="0" w:space="0" w:color="auto"/>
          </w:divBdr>
        </w:div>
      </w:divsChild>
    </w:div>
    <w:div w:id="1790776727">
      <w:bodyDiv w:val="1"/>
      <w:marLeft w:val="0"/>
      <w:marRight w:val="0"/>
      <w:marTop w:val="0"/>
      <w:marBottom w:val="0"/>
      <w:divBdr>
        <w:top w:val="none" w:sz="0" w:space="0" w:color="auto"/>
        <w:left w:val="none" w:sz="0" w:space="0" w:color="auto"/>
        <w:bottom w:val="none" w:sz="0" w:space="0" w:color="auto"/>
        <w:right w:val="none" w:sz="0" w:space="0" w:color="auto"/>
      </w:divBdr>
      <w:divsChild>
        <w:div w:id="1935282390">
          <w:marLeft w:val="0"/>
          <w:marRight w:val="0"/>
          <w:marTop w:val="0"/>
          <w:marBottom w:val="0"/>
          <w:divBdr>
            <w:top w:val="none" w:sz="0" w:space="0" w:color="auto"/>
            <w:left w:val="none" w:sz="0" w:space="0" w:color="auto"/>
            <w:bottom w:val="none" w:sz="0" w:space="0" w:color="auto"/>
            <w:right w:val="none" w:sz="0" w:space="0" w:color="auto"/>
          </w:divBdr>
          <w:divsChild>
            <w:div w:id="1423143840">
              <w:marLeft w:val="0"/>
              <w:marRight w:val="0"/>
              <w:marTop w:val="0"/>
              <w:marBottom w:val="0"/>
              <w:divBdr>
                <w:top w:val="none" w:sz="0" w:space="0" w:color="auto"/>
                <w:left w:val="none" w:sz="0" w:space="0" w:color="auto"/>
                <w:bottom w:val="none" w:sz="0" w:space="0" w:color="auto"/>
                <w:right w:val="none" w:sz="0" w:space="0" w:color="auto"/>
              </w:divBdr>
              <w:divsChild>
                <w:div w:id="96523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3501">
      <w:bodyDiv w:val="1"/>
      <w:marLeft w:val="0"/>
      <w:marRight w:val="0"/>
      <w:marTop w:val="0"/>
      <w:marBottom w:val="0"/>
      <w:divBdr>
        <w:top w:val="none" w:sz="0" w:space="0" w:color="auto"/>
        <w:left w:val="none" w:sz="0" w:space="0" w:color="auto"/>
        <w:bottom w:val="none" w:sz="0" w:space="0" w:color="auto"/>
        <w:right w:val="none" w:sz="0" w:space="0" w:color="auto"/>
      </w:divBdr>
      <w:divsChild>
        <w:div w:id="284700952">
          <w:marLeft w:val="0"/>
          <w:marRight w:val="0"/>
          <w:marTop w:val="0"/>
          <w:marBottom w:val="0"/>
          <w:divBdr>
            <w:top w:val="none" w:sz="0" w:space="0" w:color="auto"/>
            <w:left w:val="none" w:sz="0" w:space="0" w:color="auto"/>
            <w:bottom w:val="none" w:sz="0" w:space="0" w:color="auto"/>
            <w:right w:val="none" w:sz="0" w:space="0" w:color="auto"/>
          </w:divBdr>
          <w:divsChild>
            <w:div w:id="591012026">
              <w:marLeft w:val="0"/>
              <w:marRight w:val="0"/>
              <w:marTop w:val="0"/>
              <w:marBottom w:val="0"/>
              <w:divBdr>
                <w:top w:val="none" w:sz="0" w:space="0" w:color="auto"/>
                <w:left w:val="none" w:sz="0" w:space="0" w:color="auto"/>
                <w:bottom w:val="none" w:sz="0" w:space="0" w:color="auto"/>
                <w:right w:val="none" w:sz="0" w:space="0" w:color="auto"/>
              </w:divBdr>
              <w:divsChild>
                <w:div w:id="116716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Queen_Victoria" TargetMode="External"/><Relationship Id="rId13" Type="http://schemas.openxmlformats.org/officeDocument/2006/relationships/hyperlink" Target="http://en.wikipedia.org/wiki/William_Howley" TargetMode="External"/><Relationship Id="rId3" Type="http://schemas.openxmlformats.org/officeDocument/2006/relationships/settings" Target="settings.xml"/><Relationship Id="rId7" Type="http://schemas.openxmlformats.org/officeDocument/2006/relationships/hyperlink" Target="http://en.wikipedia.org/wiki/Queen_Victoria" TargetMode="External"/><Relationship Id="rId12" Type="http://schemas.openxmlformats.org/officeDocument/2006/relationships/hyperlink" Target="http://en.wikipedia.org/wiki/William_IV_of_the_United_Kingd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wikipedia.org/wiki/Regency_Act_1830" TargetMode="External"/><Relationship Id="rId11" Type="http://schemas.openxmlformats.org/officeDocument/2006/relationships/hyperlink" Target="http://en.wikipedia.org/wiki/John_Conroy" TargetMode="External"/><Relationship Id="rId5" Type="http://schemas.openxmlformats.org/officeDocument/2006/relationships/hyperlink" Target="http://en.wikipedia.org/wiki/Prince_Edward,_Duke_of_Kent_and_Strathearn" TargetMode="External"/><Relationship Id="rId15" Type="http://schemas.openxmlformats.org/officeDocument/2006/relationships/fontTable" Target="fontTable.xml"/><Relationship Id="rId10" Type="http://schemas.openxmlformats.org/officeDocument/2006/relationships/hyperlink" Target="http://en.wikipedia.org/wiki/Kensington_System" TargetMode="External"/><Relationship Id="rId4" Type="http://schemas.openxmlformats.org/officeDocument/2006/relationships/webSettings" Target="webSettings.xml"/><Relationship Id="rId9" Type="http://schemas.openxmlformats.org/officeDocument/2006/relationships/hyperlink" Target="http://en.wikipedia.org/wiki/Queen_Victoria" TargetMode="External"/><Relationship Id="rId14" Type="http://schemas.openxmlformats.org/officeDocument/2006/relationships/hyperlink" Target="http://en.wikipedia.org/wiki/Francis_Conyngham,_2nd_Marquess_Conyngh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3899</TotalTime>
  <Pages>5</Pages>
  <Words>2081</Words>
  <Characters>11863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Dursley Tabernacle</dc:creator>
  <cp:lastModifiedBy>Dursley Tabernacle</cp:lastModifiedBy>
  <cp:revision>11</cp:revision>
  <cp:lastPrinted>2011-03-31T16:10:00Z</cp:lastPrinted>
  <dcterms:created xsi:type="dcterms:W3CDTF">2011-03-30T10:39:00Z</dcterms:created>
  <dcterms:modified xsi:type="dcterms:W3CDTF">2011-04-03T07:18:00Z</dcterms:modified>
</cp:coreProperties>
</file>